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B5E1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871922">
        <w:rPr>
          <w:b/>
          <w:bCs/>
          <w:color w:val="FF0000"/>
          <w:sz w:val="44"/>
          <w:szCs w:val="44"/>
        </w:rPr>
        <w:t>Предупреждение самовольных уходов детей из дома</w:t>
      </w:r>
    </w:p>
    <w:p w14:paraId="600C7E55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871922">
        <w:rPr>
          <w:b/>
          <w:bCs/>
          <w:color w:val="000000"/>
          <w:sz w:val="32"/>
          <w:szCs w:val="32"/>
        </w:rPr>
        <w:t>Профилактика самовольных уходов из семей</w:t>
      </w:r>
    </w:p>
    <w:p w14:paraId="5A577DFC" w14:textId="2663E038"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</w:t>
      </w:r>
      <w:r w:rsidRPr="00871922">
        <w:rPr>
          <w:color w:val="000000"/>
          <w:sz w:val="32"/>
          <w:szCs w:val="32"/>
        </w:rPr>
        <w:t xml:space="preserve">Отсутствие доверия и взаимопонимания родных людей, равнодушие – это причины, которые могут стать уходом ребенка из дома. 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 Дети очень восприимчивы к неблагоприятным обстоятельствам жизни, поэтому уход из </w:t>
      </w:r>
      <w:proofErr w:type="gramStart"/>
      <w:r w:rsidRPr="00871922">
        <w:rPr>
          <w:color w:val="000000"/>
          <w:sz w:val="32"/>
          <w:szCs w:val="32"/>
        </w:rPr>
        <w:t xml:space="preserve">дома </w:t>
      </w:r>
      <w:r>
        <w:rPr>
          <w:color w:val="000000"/>
          <w:sz w:val="32"/>
          <w:szCs w:val="32"/>
        </w:rPr>
        <w:t xml:space="preserve"> -</w:t>
      </w:r>
      <w:proofErr w:type="gramEnd"/>
      <w:r>
        <w:rPr>
          <w:color w:val="000000"/>
          <w:sz w:val="32"/>
          <w:szCs w:val="32"/>
        </w:rPr>
        <w:t xml:space="preserve"> </w:t>
      </w:r>
      <w:r w:rsidRPr="00871922">
        <w:rPr>
          <w:color w:val="000000"/>
          <w:sz w:val="32"/>
          <w:szCs w:val="32"/>
        </w:rPr>
        <w:t>это очень сильная эмоциональная реакция на ситуацию, которая им может показаться безвыходной. 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14:paraId="441F8E6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14:paraId="69891718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Рекомендации для родителей по предупреждению уходов ребенка из дома:</w:t>
      </w:r>
    </w:p>
    <w:p w14:paraId="4B47D8CC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1. Говорите с ребенком! Начните с малого – спросите у ребенка, как прошел день, что было хорошего, какие проблемы; расскажите про свой день, свои успехи и трудности. Все, что для взрослых – полная бессмыслица, для ребенка очень важно! 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14:paraId="1E54E539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2. Попробуйте найти время, чтобы всей семьей сходить в кафе, кинотеатр или парк.</w:t>
      </w:r>
    </w:p>
    <w:p w14:paraId="39EA90C0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3. Запишитесь вместе с сыном или дочкой в спортивный зал или бассейн.</w:t>
      </w:r>
    </w:p>
    <w:p w14:paraId="76BFF5CE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2"/>
          <w:szCs w:val="32"/>
        </w:rPr>
      </w:pPr>
      <w:r w:rsidRPr="00871922">
        <w:rPr>
          <w:sz w:val="32"/>
          <w:szCs w:val="32"/>
        </w:rPr>
        <w:t>4. Ни в коем случае нельзя применять меры физического воздействия! Только усугубите ситуацию!</w:t>
      </w:r>
    </w:p>
    <w:p w14:paraId="3D45DAC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5.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</w:t>
      </w:r>
      <w:r w:rsidRPr="00871922">
        <w:rPr>
          <w:color w:val="000000"/>
          <w:sz w:val="32"/>
          <w:szCs w:val="32"/>
        </w:rPr>
        <w:lastRenderedPageBreak/>
        <w:t>конечном итоге приведут вас к тому, что вы обретете самого настоящего и преданного друга.</w:t>
      </w:r>
    </w:p>
    <w:p w14:paraId="3BE77A6F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14:paraId="3A50C240" w14:textId="6EB9AB5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C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871922">
        <w:rPr>
          <w:color w:val="C00000"/>
          <w:sz w:val="32"/>
          <w:szCs w:val="32"/>
        </w:rPr>
        <w:t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Попрошайничество,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14:paraId="4738E77E" w14:textId="11DF7C50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871922">
        <w:rPr>
          <w:color w:val="000000"/>
          <w:sz w:val="32"/>
          <w:szCs w:val="32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14:paraId="6D15A93C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871922">
        <w:rPr>
          <w:b/>
          <w:bCs/>
          <w:color w:val="000000"/>
          <w:sz w:val="32"/>
          <w:szCs w:val="32"/>
        </w:rPr>
        <w:t>ПОМНИТЕ! </w:t>
      </w:r>
      <w:r w:rsidRPr="00871922">
        <w:rPr>
          <w:color w:val="000000"/>
          <w:sz w:val="32"/>
          <w:szCs w:val="32"/>
        </w:rPr>
        <w:t>Ваш ребенок не сможет самостоятельно преодолеть трудности без вашей ЛЮБВИ и ПОНИМАНИЯ!</w:t>
      </w:r>
    </w:p>
    <w:p w14:paraId="730A422E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</w:p>
    <w:p w14:paraId="6B99C164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C00000"/>
          <w:sz w:val="32"/>
          <w:szCs w:val="32"/>
        </w:rPr>
      </w:pPr>
      <w:r w:rsidRPr="00871922">
        <w:rPr>
          <w:b/>
          <w:bCs/>
          <w:color w:val="C00000"/>
          <w:sz w:val="32"/>
          <w:szCs w:val="32"/>
        </w:rPr>
        <w:t>Что могут сделать родители, чтобы предупредить ситуацию уходов и побегов подростков из дома:</w:t>
      </w:r>
    </w:p>
    <w:p w14:paraId="049CFBB7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  <w:r w:rsidRPr="00871922">
        <w:rPr>
          <w:b/>
          <w:bCs/>
          <w:color w:val="000000"/>
          <w:sz w:val="32"/>
          <w:szCs w:val="32"/>
        </w:rPr>
        <w:t> </w:t>
      </w:r>
      <w:r w:rsidRPr="00871922">
        <w:rPr>
          <w:color w:val="000000"/>
          <w:sz w:val="32"/>
          <w:szCs w:val="32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14:paraId="15713BA1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</w:t>
      </w:r>
      <w:r w:rsidRPr="00871922">
        <w:rPr>
          <w:color w:val="000000"/>
          <w:sz w:val="32"/>
          <w:szCs w:val="32"/>
        </w:rPr>
        <w:lastRenderedPageBreak/>
        <w:t>подростка 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14:paraId="3409400B" w14:textId="609D8C0C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  <w:r>
        <w:rPr>
          <w:color w:val="000000"/>
          <w:sz w:val="32"/>
          <w:szCs w:val="32"/>
        </w:rPr>
        <w:t xml:space="preserve"> </w:t>
      </w:r>
      <w:proofErr w:type="gramStart"/>
      <w:r w:rsidRPr="00871922">
        <w:rPr>
          <w:color w:val="000000"/>
          <w:sz w:val="32"/>
          <w:szCs w:val="32"/>
        </w:rPr>
        <w:t>Боясь</w:t>
      </w:r>
      <w:proofErr w:type="gramEnd"/>
      <w:r w:rsidRPr="00871922">
        <w:rPr>
          <w:color w:val="000000"/>
          <w:sz w:val="32"/>
          <w:szCs w:val="32"/>
        </w:rPr>
        <w:t>, что его действительно выгонят, он уходит сам.</w:t>
      </w:r>
    </w:p>
    <w:p w14:paraId="61EAB472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14:paraId="04195A13" w14:textId="2E6F4F62"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14:paraId="7F453F49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14:paraId="5BA14A84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Родители обязаны:</w:t>
      </w:r>
    </w:p>
    <w:p w14:paraId="55B48BF5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Располагать информацией о местонахождении ребенка в любое время суток;</w:t>
      </w:r>
    </w:p>
    <w:p w14:paraId="0A6A2653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2. Не разрешать несовершеннолетним находиться без присмотра взрослых позднее 22 часов;</w:t>
      </w:r>
    </w:p>
    <w:p w14:paraId="254CFC58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14:paraId="15798CA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4. Планировать и организовывать досуг несовершеннолетних;</w:t>
      </w:r>
    </w:p>
    <w:p w14:paraId="731647A5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5. Провести с детьми разъяснительные беседы на следующие темы:</w:t>
      </w:r>
    </w:p>
    <w:p w14:paraId="38C788BE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на дороге;</w:t>
      </w:r>
    </w:p>
    <w:p w14:paraId="59D5A7F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что необходимо делать, если возник пожар;</w:t>
      </w:r>
    </w:p>
    <w:p w14:paraId="749A228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в лесу, на воде, болотистой местности;</w:t>
      </w:r>
    </w:p>
    <w:p w14:paraId="582C30F2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безопасность при террористических актах;</w:t>
      </w:r>
    </w:p>
    <w:p w14:paraId="325E96E5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общение с незнакомыми людьми и т.п.</w:t>
      </w:r>
    </w:p>
    <w:p w14:paraId="71CFA701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Что делать если всё-таки подросток ушел:</w:t>
      </w:r>
    </w:p>
    <w:p w14:paraId="4646CD12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lastRenderedPageBreak/>
        <w:t>При задержке ребенка более часа от назначенного времени возращения:</w:t>
      </w:r>
    </w:p>
    <w:p w14:paraId="2536012F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обзвонить друзей, знакомых, родных, к которым мог пойти ребенок;</w:t>
      </w:r>
    </w:p>
    <w:p w14:paraId="23D83328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уточнить в администрации образовательного учреждения, в котором обучается ребенок;</w:t>
      </w:r>
    </w:p>
    <w:p w14:paraId="382F3928" w14:textId="2653E020" w:rsid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sym w:font="Symbol" w:char="F0FC"/>
      </w:r>
      <w:r w:rsidRPr="00871922">
        <w:rPr>
          <w:color w:val="000000"/>
          <w:sz w:val="32"/>
          <w:szCs w:val="32"/>
        </w:rPr>
        <w:t xml:space="preserve"> обзвонить близлежащие лечебные учреждения, справочную «Скорой помощи».</w:t>
      </w:r>
    </w:p>
    <w:p w14:paraId="7AC9E551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</w:p>
    <w:p w14:paraId="06B09325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C00000"/>
          <w:sz w:val="32"/>
          <w:szCs w:val="32"/>
          <w:u w:val="single"/>
        </w:rPr>
      </w:pPr>
      <w:r w:rsidRPr="00871922">
        <w:rPr>
          <w:b/>
          <w:bCs/>
          <w:color w:val="C00000"/>
          <w:sz w:val="32"/>
          <w:szCs w:val="32"/>
          <w:u w:val="single"/>
        </w:rPr>
        <w:t>В случае не обнаружения ребенка:</w:t>
      </w:r>
    </w:p>
    <w:p w14:paraId="3F099D3A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1. Ведите себя спокойно и уравновешено.</w:t>
      </w:r>
    </w:p>
    <w:p w14:paraId="6EE1890B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2. Заявите в полицию о пропаже ребенка, сразу же, как только вы поняли, что ребенок не просто задержался, а действительно ушел из дома Родитель должен помнить, если в семье случилось несчастье, ваш ребенок ушел из дома, то необходимо организовать первоначальные розыскные мероприятия:</w:t>
      </w:r>
    </w:p>
    <w:p w14:paraId="5D535611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- созвониться с друзьями и знакомыми своего ребенка, а также родственниками;</w:t>
      </w:r>
    </w:p>
    <w:p w14:paraId="6119B9BE" w14:textId="77777777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32"/>
          <w:szCs w:val="32"/>
        </w:rPr>
      </w:pPr>
      <w:r w:rsidRPr="00871922">
        <w:rPr>
          <w:color w:val="000000"/>
          <w:sz w:val="32"/>
          <w:szCs w:val="32"/>
        </w:rPr>
        <w:t>- посетить их по месту жительства; проверить места возможного его нахождения, где обычно гуляет.</w:t>
      </w:r>
    </w:p>
    <w:p w14:paraId="32F7999F" w14:textId="1712A20C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871922">
        <w:rPr>
          <w:color w:val="000000"/>
          <w:sz w:val="32"/>
          <w:szCs w:val="32"/>
        </w:rPr>
        <w:t xml:space="preserve">Если первоначальные поиски не принесут положительного результата, необходимо обратиться в полицию с заявлением о розыске. </w:t>
      </w:r>
      <w:r w:rsidRPr="00871922">
        <w:rPr>
          <w:b/>
          <w:bCs/>
          <w:i/>
          <w:iCs/>
          <w:color w:val="000000"/>
          <w:sz w:val="32"/>
          <w:szCs w:val="32"/>
        </w:rPr>
        <w:t>Родители имеют право обратиться в правоохранительные органы по истечению 2 часов с момента исчезновения ребенка. Далее действуйте согласно полученным указаниям от сотрудников полиции.</w:t>
      </w:r>
    </w:p>
    <w:p w14:paraId="5FCD3C4E" w14:textId="27E5F2AB" w:rsidR="00871922" w:rsidRPr="00871922" w:rsidRDefault="00871922" w:rsidP="008719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Pr="00871922">
        <w:rPr>
          <w:color w:val="000000"/>
          <w:sz w:val="32"/>
          <w:szCs w:val="32"/>
        </w:rPr>
        <w:t>Как бы Вы не были заняты на работе, личными делами, ПОМНИТЕ, что дети – это отражение и продолжение родителей. Все, чему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14:paraId="73199D9C" w14:textId="0ACCBB9E" w:rsidR="00014E99" w:rsidRPr="00871922" w:rsidRDefault="00014E99" w:rsidP="0087192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14E99" w:rsidRPr="0087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3A"/>
    <w:rsid w:val="00014E99"/>
    <w:rsid w:val="00871922"/>
    <w:rsid w:val="00B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C68C9"/>
  <w15:chartTrackingRefBased/>
  <w15:docId w15:val="{71C02FCA-6F21-4C7B-B3A7-C1F4ED3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</dc:creator>
  <cp:keywords/>
  <dc:description/>
  <cp:lastModifiedBy>Queen</cp:lastModifiedBy>
  <cp:revision>2</cp:revision>
  <dcterms:created xsi:type="dcterms:W3CDTF">2020-05-29T04:43:00Z</dcterms:created>
  <dcterms:modified xsi:type="dcterms:W3CDTF">2020-05-29T04:49:00Z</dcterms:modified>
</cp:coreProperties>
</file>