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FA" w:rsidRPr="00E759FA" w:rsidRDefault="00E759FA" w:rsidP="00E759FA">
      <w:pPr>
        <w:spacing w:line="276" w:lineRule="auto"/>
        <w:jc w:val="right"/>
        <w:rPr>
          <w:rStyle w:val="a4"/>
          <w:b w:val="0"/>
          <w:i w:val="0"/>
          <w:color w:val="auto"/>
        </w:rPr>
      </w:pPr>
      <w:r w:rsidRPr="00E759FA">
        <w:rPr>
          <w:rStyle w:val="a4"/>
          <w:b w:val="0"/>
          <w:i w:val="0"/>
          <w:color w:val="auto"/>
        </w:rPr>
        <w:t>Приложение 1</w:t>
      </w:r>
    </w:p>
    <w:p w:rsidR="00E759FA" w:rsidRPr="00E759FA" w:rsidRDefault="00E759FA" w:rsidP="00E759FA">
      <w:pPr>
        <w:spacing w:line="276" w:lineRule="auto"/>
        <w:jc w:val="right"/>
        <w:rPr>
          <w:rStyle w:val="a4"/>
          <w:b w:val="0"/>
          <w:i w:val="0"/>
          <w:color w:val="auto"/>
          <w:sz w:val="18"/>
          <w:szCs w:val="18"/>
        </w:rPr>
      </w:pPr>
      <w:r w:rsidRPr="00E759FA">
        <w:rPr>
          <w:rStyle w:val="a4"/>
          <w:b w:val="0"/>
          <w:i w:val="0"/>
          <w:color w:val="auto"/>
          <w:sz w:val="18"/>
          <w:szCs w:val="18"/>
        </w:rPr>
        <w:t>утв. приказом от 31.08.2020 № 130/6</w:t>
      </w:r>
    </w:p>
    <w:p w:rsidR="00E759FA" w:rsidRPr="00E759FA" w:rsidRDefault="00E759FA" w:rsidP="00E759FA">
      <w:pPr>
        <w:jc w:val="right"/>
        <w:rPr>
          <w:rStyle w:val="a4"/>
          <w:b w:val="0"/>
          <w:i w:val="0"/>
          <w:color w:val="auto"/>
          <w:sz w:val="16"/>
          <w:szCs w:val="16"/>
        </w:rPr>
      </w:pPr>
    </w:p>
    <w:p w:rsidR="00E759FA" w:rsidRPr="00801CE5" w:rsidRDefault="002C1F0F" w:rsidP="00E759FA">
      <w:pPr>
        <w:spacing w:line="276" w:lineRule="auto"/>
        <w:jc w:val="center"/>
        <w:rPr>
          <w:rStyle w:val="a4"/>
          <w:i w:val="0"/>
          <w:color w:val="auto"/>
          <w:sz w:val="25"/>
          <w:szCs w:val="25"/>
        </w:rPr>
      </w:pPr>
      <w:r>
        <w:rPr>
          <w:rStyle w:val="a4"/>
          <w:i w:val="0"/>
          <w:color w:val="auto"/>
          <w:sz w:val="25"/>
          <w:szCs w:val="25"/>
        </w:rPr>
        <w:t>ПРОГРАММА</w:t>
      </w:r>
    </w:p>
    <w:p w:rsidR="00E759FA" w:rsidRPr="00801CE5" w:rsidRDefault="002C1F0F" w:rsidP="00E759FA">
      <w:pPr>
        <w:spacing w:line="276" w:lineRule="auto"/>
        <w:jc w:val="center"/>
        <w:rPr>
          <w:rStyle w:val="a4"/>
          <w:i w:val="0"/>
          <w:color w:val="auto"/>
          <w:sz w:val="25"/>
          <w:szCs w:val="25"/>
        </w:rPr>
      </w:pPr>
      <w:r>
        <w:rPr>
          <w:rStyle w:val="a4"/>
          <w:i w:val="0"/>
          <w:color w:val="auto"/>
          <w:sz w:val="25"/>
          <w:szCs w:val="25"/>
        </w:rPr>
        <w:t xml:space="preserve">РАБОТЫ С </w:t>
      </w:r>
      <w:proofErr w:type="gramStart"/>
      <w:r>
        <w:rPr>
          <w:rStyle w:val="a4"/>
          <w:i w:val="0"/>
          <w:color w:val="auto"/>
          <w:sz w:val="25"/>
          <w:szCs w:val="25"/>
        </w:rPr>
        <w:t>ОБУЧАЮЩИМИСЯ</w:t>
      </w:r>
      <w:proofErr w:type="gramEnd"/>
      <w:r>
        <w:rPr>
          <w:rStyle w:val="a4"/>
          <w:i w:val="0"/>
          <w:color w:val="auto"/>
          <w:sz w:val="25"/>
          <w:szCs w:val="25"/>
        </w:rPr>
        <w:t>, ИМЕЮЩИМИ ПОВЫШЕННУЮ УЧЕБНУЮ МОТИВАЦИЮ</w:t>
      </w:r>
    </w:p>
    <w:p w:rsidR="00E759FA" w:rsidRPr="00E759FA" w:rsidRDefault="00E759FA" w:rsidP="00E759FA">
      <w:pPr>
        <w:spacing w:line="276" w:lineRule="auto"/>
        <w:jc w:val="center"/>
        <w:rPr>
          <w:rStyle w:val="a4"/>
          <w:b w:val="0"/>
          <w:i w:val="0"/>
          <w:color w:val="auto"/>
          <w:sz w:val="16"/>
          <w:szCs w:val="16"/>
        </w:rPr>
      </w:pPr>
    </w:p>
    <w:p w:rsidR="00E759FA" w:rsidRPr="00E759FA" w:rsidRDefault="00E759FA" w:rsidP="00E759FA">
      <w:pPr>
        <w:spacing w:line="276" w:lineRule="auto"/>
        <w:jc w:val="center"/>
        <w:rPr>
          <w:rStyle w:val="a4"/>
          <w:b w:val="0"/>
          <w:i w:val="0"/>
          <w:color w:val="auto"/>
          <w:sz w:val="25"/>
          <w:szCs w:val="25"/>
        </w:rPr>
      </w:pPr>
      <w:r w:rsidRPr="00E759FA">
        <w:rPr>
          <w:rStyle w:val="a4"/>
          <w:b w:val="0"/>
          <w:i w:val="0"/>
          <w:color w:val="auto"/>
          <w:sz w:val="25"/>
          <w:szCs w:val="25"/>
        </w:rPr>
        <w:t>1. ПАСПОРТ ПРОГРАММЫ</w:t>
      </w:r>
    </w:p>
    <w:p w:rsidR="00E759FA" w:rsidRPr="00E759FA" w:rsidRDefault="00E759FA" w:rsidP="00E759FA">
      <w:pPr>
        <w:spacing w:line="276" w:lineRule="auto"/>
        <w:jc w:val="center"/>
        <w:rPr>
          <w:rStyle w:val="a4"/>
          <w:b w:val="0"/>
          <w:i w:val="0"/>
          <w:color w:val="auto"/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1951"/>
        <w:gridCol w:w="8080"/>
      </w:tblGrid>
      <w:tr w:rsidR="00E759FA" w:rsidRPr="00E759FA" w:rsidTr="00E759FA">
        <w:tc>
          <w:tcPr>
            <w:tcW w:w="1951" w:type="dxa"/>
          </w:tcPr>
          <w:p w:rsidR="00E759FA" w:rsidRPr="002C1F0F" w:rsidRDefault="00E759FA" w:rsidP="00E759FA">
            <w:pPr>
              <w:spacing w:line="276" w:lineRule="auto"/>
              <w:jc w:val="both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2C1F0F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Наименование</w:t>
            </w:r>
          </w:p>
          <w:p w:rsidR="00E759FA" w:rsidRPr="002C1F0F" w:rsidRDefault="00E759FA" w:rsidP="00E759FA">
            <w:pPr>
              <w:spacing w:line="276" w:lineRule="auto"/>
              <w:jc w:val="both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2C1F0F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программы</w:t>
            </w:r>
          </w:p>
        </w:tc>
        <w:tc>
          <w:tcPr>
            <w:tcW w:w="8080" w:type="dxa"/>
          </w:tcPr>
          <w:p w:rsidR="00E759FA" w:rsidRPr="002C1F0F" w:rsidRDefault="00E759FA" w:rsidP="00E759FA">
            <w:pPr>
              <w:spacing w:line="276" w:lineRule="auto"/>
              <w:jc w:val="both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2C1F0F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 xml:space="preserve">Программа работы с </w:t>
            </w:r>
            <w:proofErr w:type="gramStart"/>
            <w:r w:rsidRPr="002C1F0F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обучающимися</w:t>
            </w:r>
            <w:proofErr w:type="gramEnd"/>
            <w:r w:rsidRPr="002C1F0F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, имеющим повышенную учебную мотивацию</w:t>
            </w:r>
          </w:p>
        </w:tc>
      </w:tr>
      <w:tr w:rsidR="00E759FA" w:rsidRPr="00E759FA" w:rsidTr="00E759FA">
        <w:tc>
          <w:tcPr>
            <w:tcW w:w="1951" w:type="dxa"/>
          </w:tcPr>
          <w:p w:rsidR="00E759FA" w:rsidRPr="00E759FA" w:rsidRDefault="00E759FA" w:rsidP="00E759FA">
            <w:pPr>
              <w:spacing w:line="276" w:lineRule="auto"/>
              <w:jc w:val="both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 xml:space="preserve">Основания </w:t>
            </w:r>
          </w:p>
          <w:p w:rsidR="00E759FA" w:rsidRPr="00E759FA" w:rsidRDefault="00E759FA" w:rsidP="00E759FA">
            <w:pPr>
              <w:spacing w:line="276" w:lineRule="auto"/>
              <w:jc w:val="both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 xml:space="preserve">для разработки </w:t>
            </w:r>
          </w:p>
          <w:p w:rsidR="00E759FA" w:rsidRPr="00E759FA" w:rsidRDefault="00E759FA" w:rsidP="00E759FA">
            <w:pPr>
              <w:spacing w:line="276" w:lineRule="auto"/>
              <w:jc w:val="both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программы</w:t>
            </w:r>
          </w:p>
        </w:tc>
        <w:tc>
          <w:tcPr>
            <w:tcW w:w="8080" w:type="dxa"/>
          </w:tcPr>
          <w:p w:rsidR="00E759FA" w:rsidRPr="00E759FA" w:rsidRDefault="00E759FA" w:rsidP="00E759FA">
            <w:pPr>
              <w:spacing w:line="276" w:lineRule="auto"/>
              <w:jc w:val="both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1. Федеральный закон РФ от 29.12.2012 № 273-ФЗ «Об образовании в Российской Федерации»;</w:t>
            </w:r>
          </w:p>
          <w:p w:rsidR="00E759FA" w:rsidRPr="00E759FA" w:rsidRDefault="00E759FA" w:rsidP="00E759FA">
            <w:pPr>
              <w:spacing w:line="276" w:lineRule="auto"/>
              <w:jc w:val="both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 xml:space="preserve">2. Федеральный государственный образовательный стандарт начального общего образования (утв. приказом </w:t>
            </w:r>
            <w:proofErr w:type="spellStart"/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Минобрнауки</w:t>
            </w:r>
            <w:proofErr w:type="spellEnd"/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 xml:space="preserve"> РФ от 06.10.2009 № 373);</w:t>
            </w:r>
          </w:p>
          <w:p w:rsidR="00E759FA" w:rsidRPr="00E759FA" w:rsidRDefault="00E759FA" w:rsidP="00E759FA">
            <w:pPr>
              <w:spacing w:line="276" w:lineRule="auto"/>
              <w:jc w:val="both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3. Федеральный государственный образовательный стандарт основного общего образования (утв</w:t>
            </w:r>
            <w:proofErr w:type="gramStart"/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.п</w:t>
            </w:r>
            <w:proofErr w:type="gramEnd"/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 xml:space="preserve">риказом </w:t>
            </w:r>
            <w:proofErr w:type="spellStart"/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Минобрнауки</w:t>
            </w:r>
            <w:proofErr w:type="spellEnd"/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 xml:space="preserve"> РФ от 17.12.2010 № 1897);</w:t>
            </w:r>
          </w:p>
          <w:p w:rsidR="00E759FA" w:rsidRPr="00E759FA" w:rsidRDefault="00E759FA" w:rsidP="00E759FA">
            <w:pPr>
              <w:spacing w:line="276" w:lineRule="auto"/>
              <w:jc w:val="both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4. Федеральный государственный образовательный стандарт среднего общего образования (утв</w:t>
            </w:r>
            <w:proofErr w:type="gramStart"/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.п</w:t>
            </w:r>
            <w:proofErr w:type="gramEnd"/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 xml:space="preserve">риказом </w:t>
            </w:r>
            <w:proofErr w:type="spellStart"/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Минобрнауки</w:t>
            </w:r>
            <w:proofErr w:type="spellEnd"/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 xml:space="preserve"> РФ от 17.05.2012 № 413);</w:t>
            </w:r>
          </w:p>
          <w:p w:rsidR="00E759FA" w:rsidRPr="00E759FA" w:rsidRDefault="00E759FA" w:rsidP="00E759FA">
            <w:pPr>
              <w:spacing w:line="276" w:lineRule="auto"/>
              <w:jc w:val="both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5. Примерные основные общеобразовательные программы начального общего, основного общего и среднего общего образования (</w:t>
            </w:r>
            <w:hyperlink r:id="rId6" w:history="1">
              <w:r w:rsidRPr="00E759FA">
                <w:rPr>
                  <w:rStyle w:val="a5"/>
                  <w:color w:val="auto"/>
                  <w:sz w:val="25"/>
                  <w:szCs w:val="25"/>
                </w:rPr>
                <w:t>https://fgosreestr.ru/</w:t>
              </w:r>
            </w:hyperlink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 xml:space="preserve">); </w:t>
            </w:r>
          </w:p>
          <w:p w:rsidR="00E759FA" w:rsidRPr="00E759FA" w:rsidRDefault="00E759FA" w:rsidP="00E759FA">
            <w:pPr>
              <w:spacing w:line="276" w:lineRule="auto"/>
              <w:jc w:val="both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 xml:space="preserve">6. Методические рекомендации по организации и проведению органами исполнительной власти субъектов Российской Федерации, осуществляющими переданные полномочия Российской Федерации в сфере образования, проверок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рамках федерального государственного надзора в сфере образования (письмо </w:t>
            </w:r>
            <w:proofErr w:type="spellStart"/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Рособрнадзора</w:t>
            </w:r>
            <w:proofErr w:type="spellEnd"/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 xml:space="preserve"> РФ от 04.08.2017 № 05-375).</w:t>
            </w:r>
          </w:p>
        </w:tc>
      </w:tr>
      <w:tr w:rsidR="00E759FA" w:rsidRPr="00E759FA" w:rsidTr="00E759FA">
        <w:tc>
          <w:tcPr>
            <w:tcW w:w="1951" w:type="dxa"/>
          </w:tcPr>
          <w:p w:rsidR="00E759FA" w:rsidRPr="00E759FA" w:rsidRDefault="00E759FA" w:rsidP="00E759FA">
            <w:pPr>
              <w:spacing w:line="276" w:lineRule="auto"/>
              <w:jc w:val="both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 xml:space="preserve">Цель </w:t>
            </w:r>
          </w:p>
          <w:p w:rsidR="00E759FA" w:rsidRPr="00E759FA" w:rsidRDefault="00E759FA" w:rsidP="00E759FA">
            <w:pPr>
              <w:spacing w:line="276" w:lineRule="auto"/>
              <w:jc w:val="both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программы</w:t>
            </w:r>
          </w:p>
        </w:tc>
        <w:tc>
          <w:tcPr>
            <w:tcW w:w="8080" w:type="dxa"/>
          </w:tcPr>
          <w:p w:rsidR="00E759FA" w:rsidRPr="00E759FA" w:rsidRDefault="00E759FA" w:rsidP="00E759FA">
            <w:pPr>
              <w:spacing w:line="276" w:lineRule="auto"/>
              <w:jc w:val="both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 xml:space="preserve">Организовать деятельность участников образовательных </w:t>
            </w:r>
            <w:proofErr w:type="gramStart"/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отношений</w:t>
            </w:r>
            <w:proofErr w:type="gramEnd"/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 xml:space="preserve"> по </w:t>
            </w:r>
            <w:r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развитию индивидуальных способностей обучающихся, имеющих повышенную учебную мотивацию</w:t>
            </w:r>
          </w:p>
        </w:tc>
      </w:tr>
      <w:tr w:rsidR="00E759FA" w:rsidRPr="00E759FA" w:rsidTr="00E759FA">
        <w:tc>
          <w:tcPr>
            <w:tcW w:w="1951" w:type="dxa"/>
          </w:tcPr>
          <w:p w:rsidR="00E759FA" w:rsidRPr="00E759FA" w:rsidRDefault="00E759FA" w:rsidP="00E759FA">
            <w:pPr>
              <w:spacing w:line="276" w:lineRule="auto"/>
              <w:jc w:val="both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Задачи программы</w:t>
            </w:r>
          </w:p>
        </w:tc>
        <w:tc>
          <w:tcPr>
            <w:tcW w:w="8080" w:type="dxa"/>
          </w:tcPr>
          <w:p w:rsidR="00E759FA" w:rsidRPr="00E759FA" w:rsidRDefault="00E759FA" w:rsidP="00E759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E759FA">
              <w:rPr>
                <w:rFonts w:eastAsiaTheme="minorHAnsi"/>
                <w:sz w:val="25"/>
                <w:szCs w:val="25"/>
                <w:lang w:eastAsia="en-US"/>
              </w:rPr>
              <w:t>1. Выявить учащихся, имеющих повышенную учебную мотивацию.</w:t>
            </w:r>
          </w:p>
          <w:p w:rsidR="00E759FA" w:rsidRPr="00E759FA" w:rsidRDefault="00E759FA" w:rsidP="00E759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E759FA">
              <w:rPr>
                <w:rFonts w:eastAsiaTheme="minorHAnsi"/>
                <w:sz w:val="25"/>
                <w:szCs w:val="25"/>
                <w:lang w:eastAsia="en-US"/>
              </w:rPr>
              <w:t>2. Создать условия для развития индивидуальных способностей учащихся,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E759FA">
              <w:rPr>
                <w:rFonts w:eastAsiaTheme="minorHAnsi"/>
                <w:sz w:val="25"/>
                <w:szCs w:val="25"/>
                <w:lang w:eastAsia="en-US"/>
              </w:rPr>
              <w:t>имеющих повышенную учебную мотивацию.</w:t>
            </w:r>
          </w:p>
          <w:p w:rsidR="00E759FA" w:rsidRPr="00E759FA" w:rsidRDefault="00E759FA" w:rsidP="00E759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3</w:t>
            </w:r>
            <w:r w:rsidRPr="00E759FA">
              <w:rPr>
                <w:rFonts w:eastAsiaTheme="minorHAnsi"/>
                <w:sz w:val="25"/>
                <w:szCs w:val="25"/>
                <w:lang w:eastAsia="en-US"/>
              </w:rPr>
              <w:t>. Обеспечить взаимодействие всех участников образовательных отношений для самореализации учащихся.</w:t>
            </w:r>
          </w:p>
          <w:p w:rsidR="00E759FA" w:rsidRPr="00E759FA" w:rsidRDefault="00E759FA" w:rsidP="00E759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E759FA">
              <w:rPr>
                <w:rFonts w:eastAsiaTheme="minorHAnsi"/>
                <w:sz w:val="25"/>
                <w:szCs w:val="25"/>
                <w:lang w:eastAsia="en-US"/>
              </w:rPr>
              <w:t xml:space="preserve">4. Организовать </w:t>
            </w:r>
            <w:proofErr w:type="gramStart"/>
            <w:r w:rsidRPr="00E759FA">
              <w:rPr>
                <w:rFonts w:eastAsiaTheme="minorHAnsi"/>
                <w:sz w:val="25"/>
                <w:szCs w:val="25"/>
                <w:lang w:eastAsia="en-US"/>
              </w:rPr>
              <w:t>контроль за</w:t>
            </w:r>
            <w:proofErr w:type="gramEnd"/>
            <w:r w:rsidRPr="00E759FA">
              <w:rPr>
                <w:rFonts w:eastAsiaTheme="minorHAnsi"/>
                <w:sz w:val="25"/>
                <w:szCs w:val="25"/>
                <w:lang w:eastAsia="en-US"/>
              </w:rPr>
              <w:t xml:space="preserve"> образовательными результатами учащихся</w:t>
            </w:r>
          </w:p>
          <w:p w:rsidR="00E759FA" w:rsidRPr="00E759FA" w:rsidRDefault="00E759FA" w:rsidP="00E759FA">
            <w:pPr>
              <w:spacing w:line="276" w:lineRule="auto"/>
              <w:jc w:val="both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Fonts w:eastAsiaTheme="minorHAnsi"/>
                <w:sz w:val="25"/>
                <w:szCs w:val="25"/>
                <w:lang w:eastAsia="en-US"/>
              </w:rPr>
              <w:t>с повышенной учебной мотивацие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й.</w:t>
            </w:r>
          </w:p>
        </w:tc>
      </w:tr>
      <w:tr w:rsidR="00E759FA" w:rsidRPr="00E759FA" w:rsidTr="00E759FA">
        <w:tc>
          <w:tcPr>
            <w:tcW w:w="1951" w:type="dxa"/>
          </w:tcPr>
          <w:p w:rsidR="00E759FA" w:rsidRPr="00E759FA" w:rsidRDefault="00E759FA" w:rsidP="00E759FA">
            <w:pPr>
              <w:spacing w:line="276" w:lineRule="auto"/>
              <w:jc w:val="both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Р</w:t>
            </w: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азработчики</w:t>
            </w:r>
          </w:p>
          <w:p w:rsidR="00E759FA" w:rsidRPr="00E759FA" w:rsidRDefault="00E759FA" w:rsidP="00E759FA">
            <w:pPr>
              <w:spacing w:line="276" w:lineRule="auto"/>
              <w:jc w:val="both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программы</w:t>
            </w:r>
          </w:p>
        </w:tc>
        <w:tc>
          <w:tcPr>
            <w:tcW w:w="8080" w:type="dxa"/>
          </w:tcPr>
          <w:p w:rsidR="00E759FA" w:rsidRPr="00E759FA" w:rsidRDefault="00E759FA" w:rsidP="00E759FA">
            <w:pPr>
              <w:spacing w:line="276" w:lineRule="auto"/>
              <w:jc w:val="both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Заместители директора (руководителя) образовательной организации (ОО) по учебной работе</w:t>
            </w:r>
          </w:p>
          <w:p w:rsidR="00E759FA" w:rsidRPr="00E759FA" w:rsidRDefault="00E759FA" w:rsidP="00E759FA">
            <w:pPr>
              <w:spacing w:line="276" w:lineRule="auto"/>
              <w:jc w:val="both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 xml:space="preserve">Руководители школьных методических объединений учителей (ШМО), в </w:t>
            </w: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lastRenderedPageBreak/>
              <w:t>т.ч. объединение классных руководителей</w:t>
            </w:r>
          </w:p>
        </w:tc>
      </w:tr>
      <w:tr w:rsidR="00E759FA" w:rsidRPr="00E759FA" w:rsidTr="00E759FA">
        <w:tc>
          <w:tcPr>
            <w:tcW w:w="1951" w:type="dxa"/>
          </w:tcPr>
          <w:p w:rsidR="00E759FA" w:rsidRPr="00E759FA" w:rsidRDefault="00E759FA" w:rsidP="00E759FA">
            <w:pPr>
              <w:spacing w:line="276" w:lineRule="auto"/>
              <w:jc w:val="both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lastRenderedPageBreak/>
              <w:t>Сроки реализации</w:t>
            </w:r>
          </w:p>
        </w:tc>
        <w:tc>
          <w:tcPr>
            <w:tcW w:w="8080" w:type="dxa"/>
          </w:tcPr>
          <w:p w:rsidR="00E759FA" w:rsidRPr="00E759FA" w:rsidRDefault="00E759FA" w:rsidP="00E759FA">
            <w:pPr>
              <w:spacing w:line="276" w:lineRule="auto"/>
              <w:jc w:val="both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2020-2021 учебный год</w:t>
            </w:r>
          </w:p>
        </w:tc>
      </w:tr>
      <w:tr w:rsidR="00E759FA" w:rsidRPr="00E759FA" w:rsidTr="00E759FA">
        <w:tc>
          <w:tcPr>
            <w:tcW w:w="1951" w:type="dxa"/>
          </w:tcPr>
          <w:p w:rsidR="00E759FA" w:rsidRPr="00E759FA" w:rsidRDefault="00E759FA" w:rsidP="00E759FA">
            <w:pPr>
              <w:spacing w:line="276" w:lineRule="auto"/>
              <w:jc w:val="both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Ожидаемые результаты</w:t>
            </w:r>
          </w:p>
        </w:tc>
        <w:tc>
          <w:tcPr>
            <w:tcW w:w="8080" w:type="dxa"/>
          </w:tcPr>
          <w:p w:rsidR="00E759FA" w:rsidRPr="00E759FA" w:rsidRDefault="00E759FA" w:rsidP="00E759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E759FA">
              <w:rPr>
                <w:rFonts w:eastAsiaTheme="minorHAnsi"/>
                <w:sz w:val="25"/>
                <w:szCs w:val="25"/>
                <w:lang w:eastAsia="en-US"/>
              </w:rPr>
              <w:t>1. Качественные показатели:</w:t>
            </w:r>
          </w:p>
          <w:p w:rsidR="00E759FA" w:rsidRPr="00E759FA" w:rsidRDefault="00E759FA" w:rsidP="00E759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E759FA">
              <w:rPr>
                <w:rFonts w:eastAsiaTheme="minorHAnsi"/>
                <w:sz w:val="25"/>
                <w:szCs w:val="25"/>
                <w:lang w:eastAsia="en-US"/>
              </w:rPr>
              <w:t>– повышение качества образовательных результатов;</w:t>
            </w:r>
          </w:p>
          <w:p w:rsidR="00E759FA" w:rsidRPr="00E759FA" w:rsidRDefault="00E759FA" w:rsidP="00E759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E759FA">
              <w:rPr>
                <w:rFonts w:eastAsiaTheme="minorHAnsi"/>
                <w:sz w:val="25"/>
                <w:szCs w:val="25"/>
                <w:lang w:eastAsia="en-US"/>
              </w:rPr>
              <w:t>– разработка и реализация индивидуальных образовательных траекторий</w:t>
            </w:r>
          </w:p>
          <w:p w:rsidR="00E759FA" w:rsidRPr="00E759FA" w:rsidRDefault="00E759FA" w:rsidP="00E759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E759FA">
              <w:rPr>
                <w:rFonts w:eastAsiaTheme="minorHAnsi"/>
                <w:sz w:val="25"/>
                <w:szCs w:val="25"/>
                <w:lang w:eastAsia="en-US"/>
              </w:rPr>
              <w:t>для учащихся, имеющих повышенную учебную мотивацию;</w:t>
            </w:r>
          </w:p>
          <w:p w:rsidR="00E759FA" w:rsidRPr="00E759FA" w:rsidRDefault="00E759FA" w:rsidP="00E759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E759FA">
              <w:rPr>
                <w:rFonts w:eastAsiaTheme="minorHAnsi"/>
                <w:sz w:val="25"/>
                <w:szCs w:val="25"/>
                <w:lang w:eastAsia="en-US"/>
              </w:rPr>
              <w:t>– создание сетевого взаимодействия с другими ОО для самореализации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E759FA">
              <w:rPr>
                <w:rFonts w:eastAsiaTheme="minorHAnsi"/>
                <w:sz w:val="25"/>
                <w:szCs w:val="25"/>
                <w:lang w:eastAsia="en-US"/>
              </w:rPr>
              <w:t>учащихся;</w:t>
            </w:r>
          </w:p>
          <w:p w:rsidR="00E759FA" w:rsidRPr="00E759FA" w:rsidRDefault="00E759FA" w:rsidP="00E759FA">
            <w:pPr>
              <w:spacing w:line="276" w:lineRule="auto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E759FA">
              <w:rPr>
                <w:rFonts w:eastAsiaTheme="minorHAnsi"/>
                <w:sz w:val="25"/>
                <w:szCs w:val="25"/>
                <w:lang w:eastAsia="en-US"/>
              </w:rPr>
              <w:t>– социализация и развитие деловых качеств личности учащегося.</w:t>
            </w:r>
          </w:p>
          <w:p w:rsidR="00E759FA" w:rsidRPr="00E759FA" w:rsidRDefault="00E759FA" w:rsidP="00E759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E759FA">
              <w:rPr>
                <w:rFonts w:eastAsiaTheme="minorHAnsi"/>
                <w:sz w:val="25"/>
                <w:szCs w:val="25"/>
                <w:lang w:eastAsia="en-US"/>
              </w:rPr>
              <w:t>2. Количественные показатели:</w:t>
            </w:r>
          </w:p>
          <w:p w:rsidR="00E759FA" w:rsidRPr="00E759FA" w:rsidRDefault="00E759FA" w:rsidP="00E759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E759FA">
              <w:rPr>
                <w:rFonts w:eastAsiaTheme="minorHAnsi"/>
                <w:sz w:val="25"/>
                <w:szCs w:val="25"/>
                <w:lang w:eastAsia="en-US"/>
              </w:rPr>
              <w:t>– увеличение показателей среднего балла государственной итоговой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E759FA">
              <w:rPr>
                <w:rFonts w:eastAsiaTheme="minorHAnsi"/>
                <w:sz w:val="25"/>
                <w:szCs w:val="25"/>
                <w:lang w:eastAsia="en-US"/>
              </w:rPr>
              <w:t>аттестации (ГИА);</w:t>
            </w:r>
          </w:p>
          <w:p w:rsidR="00E759FA" w:rsidRPr="00E759FA" w:rsidRDefault="00E759FA" w:rsidP="00E759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E759FA">
              <w:rPr>
                <w:rFonts w:eastAsiaTheme="minorHAnsi"/>
                <w:sz w:val="25"/>
                <w:szCs w:val="25"/>
                <w:lang w:eastAsia="en-US"/>
              </w:rPr>
              <w:t>– увеличение числа участников, призеров, победителей олимпиад, конкурсов различного уровня;</w:t>
            </w:r>
          </w:p>
          <w:p w:rsidR="00E759FA" w:rsidRPr="00E759FA" w:rsidRDefault="00E759FA" w:rsidP="00E759FA">
            <w:pPr>
              <w:autoSpaceDE w:val="0"/>
              <w:autoSpaceDN w:val="0"/>
              <w:adjustRightInd w:val="0"/>
              <w:jc w:val="both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E759FA">
              <w:rPr>
                <w:rFonts w:eastAsiaTheme="minorHAnsi"/>
                <w:sz w:val="25"/>
                <w:szCs w:val="25"/>
                <w:lang w:eastAsia="en-US"/>
              </w:rPr>
              <w:t>– увеличение числа обучающихся, занимающихся в кружках и секциях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E759FA">
              <w:rPr>
                <w:rFonts w:eastAsiaTheme="minorHAnsi"/>
                <w:sz w:val="25"/>
                <w:szCs w:val="25"/>
                <w:lang w:eastAsia="en-US"/>
              </w:rPr>
              <w:t>дополнительного образования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.</w:t>
            </w:r>
          </w:p>
        </w:tc>
      </w:tr>
    </w:tbl>
    <w:p w:rsidR="00E759FA" w:rsidRPr="00E759FA" w:rsidRDefault="00E759FA" w:rsidP="00E759FA">
      <w:pPr>
        <w:spacing w:line="276" w:lineRule="auto"/>
        <w:jc w:val="center"/>
        <w:rPr>
          <w:rStyle w:val="a4"/>
          <w:b w:val="0"/>
          <w:i w:val="0"/>
          <w:color w:val="auto"/>
          <w:sz w:val="16"/>
          <w:szCs w:val="16"/>
        </w:rPr>
      </w:pPr>
    </w:p>
    <w:p w:rsidR="00E759FA" w:rsidRPr="00E759FA" w:rsidRDefault="00E759FA" w:rsidP="00E759FA">
      <w:pPr>
        <w:spacing w:line="276" w:lineRule="auto"/>
        <w:jc w:val="center"/>
        <w:rPr>
          <w:rStyle w:val="a4"/>
          <w:b w:val="0"/>
          <w:i w:val="0"/>
          <w:color w:val="auto"/>
          <w:sz w:val="25"/>
          <w:szCs w:val="25"/>
        </w:rPr>
      </w:pPr>
      <w:r w:rsidRPr="00E759FA">
        <w:rPr>
          <w:rStyle w:val="a4"/>
          <w:b w:val="0"/>
          <w:i w:val="0"/>
          <w:color w:val="auto"/>
          <w:sz w:val="25"/>
          <w:szCs w:val="25"/>
        </w:rPr>
        <w:t>2. АНАЛИТИКО-ПРОГНОСТИЧЕСКОЕ ОБОСНОВАНИЕ ПРОГРАММЫ</w:t>
      </w:r>
    </w:p>
    <w:p w:rsidR="00E759FA" w:rsidRPr="00E759FA" w:rsidRDefault="00E759FA" w:rsidP="00E759FA">
      <w:pPr>
        <w:spacing w:line="276" w:lineRule="auto"/>
        <w:jc w:val="center"/>
        <w:rPr>
          <w:rStyle w:val="a4"/>
          <w:b w:val="0"/>
          <w:i w:val="0"/>
          <w:color w:val="auto"/>
          <w:sz w:val="16"/>
          <w:szCs w:val="16"/>
        </w:rPr>
      </w:pPr>
    </w:p>
    <w:p w:rsidR="00E759FA" w:rsidRPr="00E759FA" w:rsidRDefault="00E759FA" w:rsidP="00E759FA">
      <w:pPr>
        <w:spacing w:line="276" w:lineRule="auto"/>
        <w:jc w:val="center"/>
        <w:rPr>
          <w:rStyle w:val="a4"/>
          <w:b w:val="0"/>
          <w:i w:val="0"/>
          <w:color w:val="auto"/>
          <w:sz w:val="25"/>
          <w:szCs w:val="25"/>
        </w:rPr>
      </w:pPr>
      <w:r w:rsidRPr="00E759FA">
        <w:rPr>
          <w:rStyle w:val="a4"/>
          <w:b w:val="0"/>
          <w:i w:val="0"/>
          <w:color w:val="auto"/>
          <w:sz w:val="25"/>
          <w:szCs w:val="25"/>
        </w:rPr>
        <w:t>2.1. АНАЛИЗ ВНЕШНИХ ФАКТОРОВ,</w:t>
      </w:r>
    </w:p>
    <w:p w:rsidR="00E759FA" w:rsidRPr="00E759FA" w:rsidRDefault="00E759FA" w:rsidP="00E759FA">
      <w:pPr>
        <w:spacing w:line="276" w:lineRule="auto"/>
        <w:jc w:val="center"/>
        <w:rPr>
          <w:rStyle w:val="a4"/>
          <w:b w:val="0"/>
          <w:i w:val="0"/>
          <w:color w:val="auto"/>
          <w:sz w:val="25"/>
          <w:szCs w:val="25"/>
        </w:rPr>
      </w:pPr>
      <w:r w:rsidRPr="00E759FA">
        <w:rPr>
          <w:rStyle w:val="a4"/>
          <w:b w:val="0"/>
          <w:i w:val="0"/>
          <w:color w:val="auto"/>
          <w:sz w:val="25"/>
          <w:szCs w:val="25"/>
        </w:rPr>
        <w:t>ВЛИЯЮЩИХ НА УЧЕБНУЮ МОТИВАЦИЮ ШКОЛЬНИКОВ</w:t>
      </w:r>
    </w:p>
    <w:p w:rsidR="00E759FA" w:rsidRPr="00E759FA" w:rsidRDefault="00E759FA" w:rsidP="00E759FA">
      <w:pPr>
        <w:spacing w:line="276" w:lineRule="auto"/>
        <w:jc w:val="center"/>
        <w:rPr>
          <w:rStyle w:val="a4"/>
          <w:b w:val="0"/>
          <w:i w:val="0"/>
          <w:color w:val="auto"/>
          <w:sz w:val="16"/>
          <w:szCs w:val="16"/>
        </w:rPr>
      </w:pPr>
    </w:p>
    <w:p w:rsidR="00E759FA" w:rsidRPr="00E759FA" w:rsidRDefault="00E759FA" w:rsidP="00E759FA">
      <w:pPr>
        <w:spacing w:line="276" w:lineRule="auto"/>
        <w:ind w:firstLine="567"/>
        <w:jc w:val="both"/>
        <w:rPr>
          <w:rStyle w:val="a4"/>
          <w:b w:val="0"/>
          <w:i w:val="0"/>
          <w:color w:val="auto"/>
          <w:sz w:val="25"/>
          <w:szCs w:val="25"/>
        </w:rPr>
      </w:pPr>
      <w:r w:rsidRPr="00E759FA">
        <w:rPr>
          <w:rStyle w:val="a4"/>
          <w:b w:val="0"/>
          <w:i w:val="0"/>
          <w:color w:val="auto"/>
          <w:sz w:val="25"/>
          <w:szCs w:val="25"/>
        </w:rPr>
        <w:t xml:space="preserve">Администрация и педагогический коллектив МБОУ СОШ № 95 по итогам 2019-2020 учебного года провели </w:t>
      </w:r>
      <w:r w:rsidRPr="00E759FA">
        <w:rPr>
          <w:rStyle w:val="a4"/>
          <w:b w:val="0"/>
          <w:i w:val="0"/>
          <w:color w:val="auto"/>
          <w:sz w:val="25"/>
          <w:szCs w:val="25"/>
          <w:lang w:val="en-US"/>
        </w:rPr>
        <w:t>PEST</w:t>
      </w:r>
      <w:r w:rsidRPr="00E759FA">
        <w:rPr>
          <w:rStyle w:val="a4"/>
          <w:b w:val="0"/>
          <w:i w:val="0"/>
          <w:color w:val="auto"/>
          <w:sz w:val="25"/>
          <w:szCs w:val="25"/>
        </w:rPr>
        <w:t xml:space="preserve"> – анализ, который помог определить политические, экономические, социальные и технологические факторы внешний среды, которые влияют </w:t>
      </w:r>
      <w:r>
        <w:rPr>
          <w:rStyle w:val="a4"/>
          <w:b w:val="0"/>
          <w:i w:val="0"/>
          <w:color w:val="auto"/>
          <w:sz w:val="25"/>
          <w:szCs w:val="25"/>
        </w:rPr>
        <w:t xml:space="preserve">на учебную мотивацию школьников. </w:t>
      </w:r>
    </w:p>
    <w:p w:rsidR="00E759FA" w:rsidRPr="00E759FA" w:rsidRDefault="00E759FA" w:rsidP="00E759FA">
      <w:pPr>
        <w:spacing w:line="276" w:lineRule="auto"/>
        <w:jc w:val="both"/>
        <w:rPr>
          <w:rStyle w:val="a4"/>
          <w:b w:val="0"/>
          <w:i w:val="0"/>
          <w:color w:val="auto"/>
          <w:sz w:val="25"/>
          <w:szCs w:val="25"/>
        </w:rPr>
      </w:pPr>
      <w:r w:rsidRPr="00E759FA">
        <w:rPr>
          <w:rStyle w:val="a4"/>
          <w:b w:val="0"/>
          <w:i w:val="0"/>
          <w:color w:val="auto"/>
          <w:sz w:val="25"/>
          <w:szCs w:val="25"/>
        </w:rPr>
        <w:t>1) Политические факторы:</w:t>
      </w:r>
    </w:p>
    <w:p w:rsidR="00E759FA" w:rsidRPr="00E759FA" w:rsidRDefault="00E759FA" w:rsidP="00E759FA">
      <w:pPr>
        <w:spacing w:line="276" w:lineRule="auto"/>
        <w:jc w:val="both"/>
        <w:rPr>
          <w:rStyle w:val="a4"/>
          <w:b w:val="0"/>
          <w:i w:val="0"/>
          <w:color w:val="auto"/>
          <w:sz w:val="25"/>
          <w:szCs w:val="25"/>
        </w:rPr>
      </w:pPr>
      <w:r w:rsidRPr="00E759FA">
        <w:rPr>
          <w:rStyle w:val="a4"/>
          <w:b w:val="0"/>
          <w:i w:val="0"/>
          <w:color w:val="auto"/>
          <w:sz w:val="25"/>
          <w:szCs w:val="25"/>
        </w:rPr>
        <w:t xml:space="preserve">1.1. Положительные тренды: </w:t>
      </w:r>
    </w:p>
    <w:p w:rsidR="00E759FA" w:rsidRPr="00E759FA" w:rsidRDefault="00E759FA" w:rsidP="00E759FA">
      <w:pPr>
        <w:autoSpaceDE w:val="0"/>
        <w:autoSpaceDN w:val="0"/>
        <w:adjustRightInd w:val="0"/>
        <w:spacing w:line="276" w:lineRule="auto"/>
        <w:rPr>
          <w:rStyle w:val="a4"/>
          <w:rFonts w:eastAsiaTheme="minorHAnsi"/>
          <w:b w:val="0"/>
          <w:bCs w:val="0"/>
          <w:i w:val="0"/>
          <w:iCs w:val="0"/>
          <w:color w:val="auto"/>
          <w:sz w:val="25"/>
          <w:szCs w:val="25"/>
          <w:lang w:eastAsia="en-US"/>
        </w:rPr>
      </w:pPr>
      <w:r w:rsidRPr="00E759FA">
        <w:rPr>
          <w:rFonts w:eastAsiaTheme="minorHAnsi"/>
          <w:sz w:val="25"/>
          <w:szCs w:val="25"/>
          <w:lang w:eastAsia="en-US"/>
        </w:rPr>
        <w:t>Создание условий для самореализации личности ребенка определяется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E759FA">
        <w:rPr>
          <w:rFonts w:eastAsiaTheme="minorHAnsi"/>
          <w:sz w:val="25"/>
          <w:szCs w:val="25"/>
          <w:lang w:eastAsia="en-US"/>
        </w:rPr>
        <w:t>ФГОС</w:t>
      </w:r>
      <w:r>
        <w:rPr>
          <w:rFonts w:eastAsiaTheme="minorHAnsi"/>
          <w:sz w:val="25"/>
          <w:szCs w:val="25"/>
          <w:lang w:eastAsia="en-US"/>
        </w:rPr>
        <w:t>.</w:t>
      </w:r>
    </w:p>
    <w:p w:rsidR="00E759FA" w:rsidRPr="00E759FA" w:rsidRDefault="00E759FA" w:rsidP="00E759FA">
      <w:pPr>
        <w:spacing w:line="276" w:lineRule="auto"/>
        <w:jc w:val="both"/>
        <w:rPr>
          <w:rStyle w:val="a4"/>
          <w:b w:val="0"/>
          <w:i w:val="0"/>
          <w:color w:val="auto"/>
          <w:sz w:val="25"/>
          <w:szCs w:val="25"/>
        </w:rPr>
      </w:pPr>
      <w:r w:rsidRPr="00E759FA">
        <w:rPr>
          <w:rStyle w:val="a4"/>
          <w:b w:val="0"/>
          <w:i w:val="0"/>
          <w:color w:val="auto"/>
          <w:sz w:val="25"/>
          <w:szCs w:val="25"/>
        </w:rPr>
        <w:t>1.2. Отрицательные тренды:</w:t>
      </w:r>
    </w:p>
    <w:p w:rsidR="00E759FA" w:rsidRPr="00E759FA" w:rsidRDefault="00E759FA" w:rsidP="00E759FA">
      <w:pPr>
        <w:autoSpaceDE w:val="0"/>
        <w:autoSpaceDN w:val="0"/>
        <w:adjustRightInd w:val="0"/>
        <w:spacing w:line="276" w:lineRule="auto"/>
        <w:jc w:val="both"/>
        <w:rPr>
          <w:rStyle w:val="a4"/>
          <w:rFonts w:eastAsiaTheme="minorHAnsi"/>
          <w:b w:val="0"/>
          <w:bCs w:val="0"/>
          <w:i w:val="0"/>
          <w:iCs w:val="0"/>
          <w:color w:val="auto"/>
          <w:sz w:val="25"/>
          <w:szCs w:val="25"/>
          <w:lang w:eastAsia="en-US"/>
        </w:rPr>
      </w:pPr>
      <w:r w:rsidRPr="00E759FA">
        <w:rPr>
          <w:rFonts w:eastAsiaTheme="minorHAnsi"/>
          <w:sz w:val="25"/>
          <w:szCs w:val="25"/>
          <w:lang w:eastAsia="en-US"/>
        </w:rPr>
        <w:t>Удовлетворение индивидуальных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E759FA">
        <w:rPr>
          <w:rFonts w:eastAsiaTheme="minorHAnsi"/>
          <w:sz w:val="25"/>
          <w:szCs w:val="25"/>
          <w:lang w:eastAsia="en-US"/>
        </w:rPr>
        <w:t>образовательных возможностей</w:t>
      </w:r>
      <w:r>
        <w:rPr>
          <w:rFonts w:eastAsiaTheme="minorHAnsi"/>
          <w:sz w:val="25"/>
          <w:szCs w:val="25"/>
          <w:lang w:eastAsia="en-US"/>
        </w:rPr>
        <w:t xml:space="preserve"> </w:t>
      </w:r>
      <w:proofErr w:type="gramStart"/>
      <w:r w:rsidRPr="00E759FA">
        <w:rPr>
          <w:rFonts w:eastAsiaTheme="minorHAnsi"/>
          <w:sz w:val="25"/>
          <w:szCs w:val="25"/>
          <w:lang w:eastAsia="en-US"/>
        </w:rPr>
        <w:t>обучающегося</w:t>
      </w:r>
      <w:proofErr w:type="gramEnd"/>
      <w:r>
        <w:rPr>
          <w:rFonts w:eastAsiaTheme="minorHAnsi"/>
          <w:sz w:val="25"/>
          <w:szCs w:val="25"/>
          <w:lang w:eastAsia="en-US"/>
        </w:rPr>
        <w:t xml:space="preserve"> </w:t>
      </w:r>
      <w:r w:rsidRPr="00E759FA">
        <w:rPr>
          <w:rFonts w:eastAsiaTheme="minorHAnsi"/>
          <w:sz w:val="25"/>
          <w:szCs w:val="25"/>
          <w:lang w:eastAsia="en-US"/>
        </w:rPr>
        <w:t>ограничено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E759FA">
        <w:rPr>
          <w:rFonts w:eastAsiaTheme="minorHAnsi"/>
          <w:sz w:val="25"/>
          <w:szCs w:val="25"/>
          <w:lang w:eastAsia="en-US"/>
        </w:rPr>
        <w:t>материальными возможностями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E759FA">
        <w:rPr>
          <w:rFonts w:eastAsiaTheme="minorHAnsi"/>
          <w:sz w:val="25"/>
          <w:szCs w:val="25"/>
          <w:lang w:eastAsia="en-US"/>
        </w:rPr>
        <w:t>школы и родителей</w:t>
      </w:r>
      <w:r>
        <w:rPr>
          <w:rFonts w:eastAsiaTheme="minorHAnsi"/>
          <w:sz w:val="25"/>
          <w:szCs w:val="25"/>
          <w:lang w:eastAsia="en-US"/>
        </w:rPr>
        <w:t xml:space="preserve"> (законных представителей).</w:t>
      </w:r>
    </w:p>
    <w:p w:rsidR="00E759FA" w:rsidRPr="00E759FA" w:rsidRDefault="00E759FA" w:rsidP="00190752">
      <w:pPr>
        <w:spacing w:line="276" w:lineRule="auto"/>
        <w:jc w:val="both"/>
        <w:rPr>
          <w:rStyle w:val="a4"/>
          <w:b w:val="0"/>
          <w:i w:val="0"/>
          <w:color w:val="auto"/>
          <w:sz w:val="25"/>
          <w:szCs w:val="25"/>
        </w:rPr>
      </w:pPr>
      <w:r w:rsidRPr="00E759FA">
        <w:rPr>
          <w:rStyle w:val="a4"/>
          <w:b w:val="0"/>
          <w:i w:val="0"/>
          <w:color w:val="auto"/>
          <w:sz w:val="25"/>
          <w:szCs w:val="25"/>
        </w:rPr>
        <w:t>2) Экономические факторы:</w:t>
      </w:r>
    </w:p>
    <w:p w:rsidR="00E759FA" w:rsidRPr="00E759FA" w:rsidRDefault="00E759FA" w:rsidP="00190752">
      <w:pPr>
        <w:spacing w:line="276" w:lineRule="auto"/>
        <w:jc w:val="both"/>
        <w:rPr>
          <w:rStyle w:val="a4"/>
          <w:b w:val="0"/>
          <w:i w:val="0"/>
          <w:color w:val="auto"/>
          <w:sz w:val="25"/>
          <w:szCs w:val="25"/>
        </w:rPr>
      </w:pPr>
      <w:r w:rsidRPr="00E759FA">
        <w:rPr>
          <w:rStyle w:val="a4"/>
          <w:b w:val="0"/>
          <w:i w:val="0"/>
          <w:color w:val="auto"/>
          <w:sz w:val="25"/>
          <w:szCs w:val="25"/>
        </w:rPr>
        <w:t>2.1. Положительные тренды:</w:t>
      </w:r>
    </w:p>
    <w:p w:rsidR="00E759FA" w:rsidRPr="00190752" w:rsidRDefault="00190752" w:rsidP="00190752">
      <w:pPr>
        <w:autoSpaceDE w:val="0"/>
        <w:autoSpaceDN w:val="0"/>
        <w:adjustRightInd w:val="0"/>
        <w:spacing w:line="276" w:lineRule="auto"/>
        <w:jc w:val="both"/>
        <w:rPr>
          <w:rStyle w:val="a4"/>
          <w:rFonts w:eastAsiaTheme="minorHAnsi"/>
          <w:b w:val="0"/>
          <w:bCs w:val="0"/>
          <w:i w:val="0"/>
          <w:iCs w:val="0"/>
          <w:color w:val="auto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Наличие высококвалифицированных </w:t>
      </w:r>
      <w:r w:rsidR="00E759FA" w:rsidRPr="00190752">
        <w:rPr>
          <w:rFonts w:eastAsiaTheme="minorHAnsi"/>
          <w:sz w:val="25"/>
          <w:szCs w:val="25"/>
          <w:lang w:eastAsia="en-US"/>
        </w:rPr>
        <w:t>педагогов, эффективная система</w:t>
      </w:r>
      <w:r>
        <w:rPr>
          <w:rFonts w:eastAsiaTheme="minorHAnsi"/>
          <w:sz w:val="25"/>
          <w:szCs w:val="25"/>
          <w:lang w:eastAsia="en-US"/>
        </w:rPr>
        <w:t xml:space="preserve"> финансирования </w:t>
      </w:r>
      <w:r w:rsidR="00E759FA" w:rsidRPr="00190752">
        <w:rPr>
          <w:rFonts w:eastAsiaTheme="minorHAnsi"/>
          <w:sz w:val="25"/>
          <w:szCs w:val="25"/>
          <w:lang w:eastAsia="en-US"/>
        </w:rPr>
        <w:t>школы</w:t>
      </w:r>
      <w:r>
        <w:rPr>
          <w:rFonts w:eastAsiaTheme="minorHAnsi"/>
          <w:sz w:val="25"/>
          <w:szCs w:val="25"/>
          <w:lang w:eastAsia="en-US"/>
        </w:rPr>
        <w:t>.</w:t>
      </w:r>
    </w:p>
    <w:p w:rsidR="00E759FA" w:rsidRPr="00E759FA" w:rsidRDefault="00E759FA" w:rsidP="00190752">
      <w:pPr>
        <w:spacing w:line="276" w:lineRule="auto"/>
        <w:jc w:val="both"/>
        <w:rPr>
          <w:rStyle w:val="a4"/>
          <w:b w:val="0"/>
          <w:i w:val="0"/>
          <w:color w:val="auto"/>
          <w:sz w:val="25"/>
          <w:szCs w:val="25"/>
        </w:rPr>
      </w:pPr>
      <w:r w:rsidRPr="00E759FA">
        <w:rPr>
          <w:rStyle w:val="a4"/>
          <w:b w:val="0"/>
          <w:i w:val="0"/>
          <w:color w:val="auto"/>
          <w:sz w:val="25"/>
          <w:szCs w:val="25"/>
        </w:rPr>
        <w:t>2.2. Отрицательные тренды:</w:t>
      </w:r>
    </w:p>
    <w:p w:rsidR="00190752" w:rsidRPr="00190752" w:rsidRDefault="00190752" w:rsidP="00190752">
      <w:pPr>
        <w:autoSpaceDE w:val="0"/>
        <w:autoSpaceDN w:val="0"/>
        <w:adjustRightInd w:val="0"/>
        <w:spacing w:line="276" w:lineRule="auto"/>
        <w:jc w:val="both"/>
        <w:rPr>
          <w:rStyle w:val="a4"/>
          <w:rFonts w:eastAsiaTheme="minorHAnsi"/>
          <w:b w:val="0"/>
          <w:bCs w:val="0"/>
          <w:i w:val="0"/>
          <w:iCs w:val="0"/>
          <w:color w:val="auto"/>
          <w:sz w:val="25"/>
          <w:szCs w:val="25"/>
          <w:lang w:eastAsia="en-US"/>
        </w:rPr>
      </w:pPr>
      <w:r w:rsidRPr="00190752">
        <w:rPr>
          <w:rFonts w:eastAsiaTheme="minorHAnsi"/>
          <w:sz w:val="25"/>
          <w:szCs w:val="25"/>
          <w:lang w:eastAsia="en-US"/>
        </w:rPr>
        <w:t>Низкий уровень жизни общества,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190752">
        <w:rPr>
          <w:rFonts w:eastAsiaTheme="minorHAnsi"/>
          <w:sz w:val="25"/>
          <w:szCs w:val="25"/>
          <w:lang w:eastAsia="en-US"/>
        </w:rPr>
        <w:t>отсутствие профессиональных ориентиров и стремления к самосовершенствованию</w:t>
      </w:r>
      <w:r>
        <w:rPr>
          <w:rFonts w:eastAsiaTheme="minorHAnsi"/>
          <w:sz w:val="25"/>
          <w:szCs w:val="25"/>
          <w:lang w:eastAsia="en-US"/>
        </w:rPr>
        <w:t>.</w:t>
      </w:r>
    </w:p>
    <w:p w:rsidR="00E759FA" w:rsidRPr="00E759FA" w:rsidRDefault="00E759FA" w:rsidP="00190752">
      <w:pPr>
        <w:spacing w:line="276" w:lineRule="auto"/>
        <w:jc w:val="both"/>
        <w:rPr>
          <w:rStyle w:val="a4"/>
          <w:b w:val="0"/>
          <w:i w:val="0"/>
          <w:color w:val="auto"/>
          <w:sz w:val="25"/>
          <w:szCs w:val="25"/>
        </w:rPr>
      </w:pPr>
      <w:r w:rsidRPr="00E759FA">
        <w:rPr>
          <w:rStyle w:val="a4"/>
          <w:b w:val="0"/>
          <w:i w:val="0"/>
          <w:color w:val="auto"/>
          <w:sz w:val="25"/>
          <w:szCs w:val="25"/>
        </w:rPr>
        <w:t>3) Социальные факторы:</w:t>
      </w:r>
    </w:p>
    <w:p w:rsidR="00E759FA" w:rsidRPr="00E759FA" w:rsidRDefault="00E759FA" w:rsidP="00190752">
      <w:pPr>
        <w:spacing w:line="276" w:lineRule="auto"/>
        <w:jc w:val="both"/>
        <w:rPr>
          <w:rStyle w:val="a4"/>
          <w:b w:val="0"/>
          <w:i w:val="0"/>
          <w:color w:val="auto"/>
          <w:sz w:val="25"/>
          <w:szCs w:val="25"/>
        </w:rPr>
      </w:pPr>
      <w:r w:rsidRPr="00E759FA">
        <w:rPr>
          <w:rStyle w:val="a4"/>
          <w:b w:val="0"/>
          <w:i w:val="0"/>
          <w:color w:val="auto"/>
          <w:sz w:val="25"/>
          <w:szCs w:val="25"/>
        </w:rPr>
        <w:t>3.1. Положительные тренды:</w:t>
      </w:r>
    </w:p>
    <w:p w:rsidR="00190752" w:rsidRPr="00190752" w:rsidRDefault="00190752" w:rsidP="00190752">
      <w:pPr>
        <w:autoSpaceDE w:val="0"/>
        <w:autoSpaceDN w:val="0"/>
        <w:adjustRightInd w:val="0"/>
        <w:spacing w:line="276" w:lineRule="auto"/>
        <w:rPr>
          <w:rStyle w:val="a4"/>
          <w:rFonts w:eastAsiaTheme="minorHAnsi"/>
          <w:b w:val="0"/>
          <w:bCs w:val="0"/>
          <w:i w:val="0"/>
          <w:iCs w:val="0"/>
          <w:color w:val="auto"/>
          <w:sz w:val="25"/>
          <w:szCs w:val="25"/>
          <w:lang w:eastAsia="en-US"/>
        </w:rPr>
      </w:pPr>
      <w:r w:rsidRPr="00190752">
        <w:rPr>
          <w:rFonts w:eastAsiaTheme="minorHAnsi"/>
          <w:sz w:val="25"/>
          <w:szCs w:val="25"/>
          <w:lang w:eastAsia="en-US"/>
        </w:rPr>
        <w:t>Развитие олимпиадного и конкурсного движения, системы дополнительного образования</w:t>
      </w:r>
      <w:r>
        <w:rPr>
          <w:rFonts w:eastAsiaTheme="minorHAnsi"/>
          <w:sz w:val="25"/>
          <w:szCs w:val="25"/>
          <w:lang w:eastAsia="en-US"/>
        </w:rPr>
        <w:t>.</w:t>
      </w:r>
    </w:p>
    <w:p w:rsidR="00E759FA" w:rsidRPr="00E759FA" w:rsidRDefault="00E759FA" w:rsidP="00190752">
      <w:pPr>
        <w:spacing w:line="276" w:lineRule="auto"/>
        <w:jc w:val="both"/>
        <w:rPr>
          <w:rStyle w:val="a4"/>
          <w:b w:val="0"/>
          <w:i w:val="0"/>
          <w:color w:val="auto"/>
          <w:sz w:val="25"/>
          <w:szCs w:val="25"/>
        </w:rPr>
      </w:pPr>
      <w:r w:rsidRPr="00E759FA">
        <w:rPr>
          <w:rStyle w:val="a4"/>
          <w:b w:val="0"/>
          <w:i w:val="0"/>
          <w:color w:val="auto"/>
          <w:sz w:val="25"/>
          <w:szCs w:val="25"/>
        </w:rPr>
        <w:t>3.2. Отрицательные тренды:</w:t>
      </w:r>
    </w:p>
    <w:p w:rsidR="00190752" w:rsidRPr="00190752" w:rsidRDefault="00190752" w:rsidP="00190752">
      <w:pPr>
        <w:autoSpaceDE w:val="0"/>
        <w:autoSpaceDN w:val="0"/>
        <w:adjustRightInd w:val="0"/>
        <w:spacing w:line="276" w:lineRule="auto"/>
        <w:jc w:val="both"/>
        <w:rPr>
          <w:rStyle w:val="a4"/>
          <w:rFonts w:eastAsiaTheme="minorHAnsi"/>
          <w:b w:val="0"/>
          <w:bCs w:val="0"/>
          <w:i w:val="0"/>
          <w:iCs w:val="0"/>
          <w:color w:val="auto"/>
          <w:sz w:val="25"/>
          <w:szCs w:val="25"/>
          <w:lang w:eastAsia="en-US"/>
        </w:rPr>
      </w:pPr>
      <w:r w:rsidRPr="00190752">
        <w:rPr>
          <w:rFonts w:eastAsiaTheme="minorHAnsi"/>
          <w:sz w:val="25"/>
          <w:szCs w:val="25"/>
          <w:lang w:eastAsia="en-US"/>
        </w:rPr>
        <w:t xml:space="preserve">Отсутствие </w:t>
      </w:r>
      <w:proofErr w:type="spellStart"/>
      <w:r w:rsidRPr="00190752">
        <w:rPr>
          <w:rFonts w:eastAsiaTheme="minorHAnsi"/>
          <w:sz w:val="25"/>
          <w:szCs w:val="25"/>
          <w:lang w:eastAsia="en-US"/>
        </w:rPr>
        <w:t>целеполагания</w:t>
      </w:r>
      <w:proofErr w:type="spellEnd"/>
      <w:r w:rsidRPr="00190752">
        <w:rPr>
          <w:rFonts w:eastAsiaTheme="minorHAnsi"/>
          <w:sz w:val="25"/>
          <w:szCs w:val="25"/>
          <w:lang w:eastAsia="en-US"/>
        </w:rPr>
        <w:t>, жизненных ориентиров в семье и социальном окружении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190752">
        <w:rPr>
          <w:rFonts w:eastAsiaTheme="minorHAnsi"/>
          <w:sz w:val="25"/>
          <w:szCs w:val="25"/>
          <w:lang w:eastAsia="en-US"/>
        </w:rPr>
        <w:t>школьника</w:t>
      </w:r>
      <w:r>
        <w:rPr>
          <w:rFonts w:eastAsiaTheme="minorHAnsi"/>
          <w:sz w:val="25"/>
          <w:szCs w:val="25"/>
          <w:lang w:eastAsia="en-US"/>
        </w:rPr>
        <w:t>.</w:t>
      </w:r>
    </w:p>
    <w:p w:rsidR="00E759FA" w:rsidRPr="00E759FA" w:rsidRDefault="00E759FA" w:rsidP="00190752">
      <w:pPr>
        <w:spacing w:line="276" w:lineRule="auto"/>
        <w:jc w:val="both"/>
        <w:rPr>
          <w:rStyle w:val="a4"/>
          <w:b w:val="0"/>
          <w:i w:val="0"/>
          <w:color w:val="auto"/>
          <w:sz w:val="25"/>
          <w:szCs w:val="25"/>
        </w:rPr>
      </w:pPr>
      <w:r w:rsidRPr="00E759FA">
        <w:rPr>
          <w:rStyle w:val="a4"/>
          <w:b w:val="0"/>
          <w:i w:val="0"/>
          <w:color w:val="auto"/>
          <w:sz w:val="25"/>
          <w:szCs w:val="25"/>
        </w:rPr>
        <w:t>4) Технологические факторы:</w:t>
      </w:r>
    </w:p>
    <w:p w:rsidR="00E759FA" w:rsidRDefault="00E759FA" w:rsidP="00190752">
      <w:pPr>
        <w:spacing w:line="276" w:lineRule="auto"/>
        <w:jc w:val="both"/>
        <w:rPr>
          <w:rStyle w:val="a4"/>
          <w:b w:val="0"/>
          <w:i w:val="0"/>
          <w:color w:val="auto"/>
          <w:sz w:val="25"/>
          <w:szCs w:val="25"/>
        </w:rPr>
      </w:pPr>
      <w:r w:rsidRPr="00E759FA">
        <w:rPr>
          <w:rStyle w:val="a4"/>
          <w:b w:val="0"/>
          <w:i w:val="0"/>
          <w:color w:val="auto"/>
          <w:sz w:val="25"/>
          <w:szCs w:val="25"/>
        </w:rPr>
        <w:t>4.1. Положительные тренды:</w:t>
      </w:r>
    </w:p>
    <w:p w:rsidR="00190752" w:rsidRPr="00190752" w:rsidRDefault="00190752" w:rsidP="00190752">
      <w:pPr>
        <w:autoSpaceDE w:val="0"/>
        <w:autoSpaceDN w:val="0"/>
        <w:adjustRightInd w:val="0"/>
        <w:spacing w:line="276" w:lineRule="auto"/>
        <w:jc w:val="both"/>
        <w:rPr>
          <w:rStyle w:val="a4"/>
          <w:rFonts w:eastAsiaTheme="minorHAnsi"/>
          <w:b w:val="0"/>
          <w:bCs w:val="0"/>
          <w:i w:val="0"/>
          <w:iCs w:val="0"/>
          <w:color w:val="auto"/>
          <w:sz w:val="25"/>
          <w:szCs w:val="25"/>
          <w:lang w:eastAsia="en-US"/>
        </w:rPr>
      </w:pPr>
      <w:r w:rsidRPr="00190752">
        <w:rPr>
          <w:rFonts w:eastAsiaTheme="minorHAnsi"/>
          <w:sz w:val="25"/>
          <w:szCs w:val="25"/>
          <w:lang w:eastAsia="en-US"/>
        </w:rPr>
        <w:lastRenderedPageBreak/>
        <w:t>Применение современных образовательных технологий для формирования устойчивого познавательного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190752">
        <w:rPr>
          <w:rFonts w:eastAsiaTheme="minorHAnsi"/>
          <w:sz w:val="25"/>
          <w:szCs w:val="25"/>
          <w:lang w:eastAsia="en-US"/>
        </w:rPr>
        <w:t>интереса, построение индивидуальной траектории образования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190752">
        <w:rPr>
          <w:rFonts w:eastAsiaTheme="minorHAnsi"/>
          <w:sz w:val="25"/>
          <w:szCs w:val="25"/>
          <w:lang w:eastAsia="en-US"/>
        </w:rPr>
        <w:t>для личностного роста школьник</w:t>
      </w:r>
      <w:r>
        <w:rPr>
          <w:rFonts w:eastAsiaTheme="minorHAnsi"/>
          <w:sz w:val="25"/>
          <w:szCs w:val="25"/>
          <w:lang w:eastAsia="en-US"/>
        </w:rPr>
        <w:t>а.</w:t>
      </w:r>
    </w:p>
    <w:p w:rsidR="00E759FA" w:rsidRPr="00E759FA" w:rsidRDefault="00E759FA" w:rsidP="00190752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E759FA">
        <w:rPr>
          <w:color w:val="auto"/>
          <w:sz w:val="25"/>
          <w:szCs w:val="25"/>
        </w:rPr>
        <w:t>4.2. Отрицательные тренды:</w:t>
      </w:r>
    </w:p>
    <w:p w:rsidR="00E759FA" w:rsidRDefault="00190752" w:rsidP="0019075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5"/>
          <w:szCs w:val="25"/>
          <w:lang w:eastAsia="en-US"/>
        </w:rPr>
      </w:pPr>
      <w:r w:rsidRPr="00190752">
        <w:rPr>
          <w:rFonts w:eastAsiaTheme="minorHAnsi"/>
          <w:sz w:val="25"/>
          <w:szCs w:val="25"/>
          <w:lang w:eastAsia="en-US"/>
        </w:rPr>
        <w:t>Ориентация обучающихся и педагогов на успешную сдачу ГИА может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190752">
        <w:rPr>
          <w:rFonts w:eastAsiaTheme="minorHAnsi"/>
          <w:sz w:val="25"/>
          <w:szCs w:val="25"/>
          <w:lang w:eastAsia="en-US"/>
        </w:rPr>
        <w:t>привести к недостаточному освоению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190752">
        <w:rPr>
          <w:rFonts w:eastAsiaTheme="minorHAnsi"/>
          <w:sz w:val="25"/>
          <w:szCs w:val="25"/>
          <w:lang w:eastAsia="en-US"/>
        </w:rPr>
        <w:t>и использованию других технологий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190752">
        <w:rPr>
          <w:rFonts w:eastAsiaTheme="minorHAnsi"/>
          <w:sz w:val="25"/>
          <w:szCs w:val="25"/>
          <w:lang w:eastAsia="en-US"/>
        </w:rPr>
        <w:t>и методик, что повлечет снижение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190752">
        <w:rPr>
          <w:rFonts w:eastAsiaTheme="minorHAnsi"/>
          <w:sz w:val="25"/>
          <w:szCs w:val="25"/>
          <w:lang w:eastAsia="en-US"/>
        </w:rPr>
        <w:t>учебной мотивации</w:t>
      </w:r>
      <w:r>
        <w:rPr>
          <w:rFonts w:eastAsiaTheme="minorHAnsi"/>
          <w:sz w:val="25"/>
          <w:szCs w:val="25"/>
          <w:lang w:eastAsia="en-US"/>
        </w:rPr>
        <w:t>.</w:t>
      </w:r>
    </w:p>
    <w:p w:rsidR="00190752" w:rsidRPr="00190752" w:rsidRDefault="00190752" w:rsidP="00190752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190752" w:rsidRDefault="00E759FA" w:rsidP="00190752">
      <w:pPr>
        <w:autoSpaceDE w:val="0"/>
        <w:autoSpaceDN w:val="0"/>
        <w:adjustRightInd w:val="0"/>
        <w:spacing w:line="276" w:lineRule="auto"/>
        <w:jc w:val="both"/>
        <w:rPr>
          <w:rStyle w:val="a4"/>
          <w:b w:val="0"/>
          <w:i w:val="0"/>
          <w:color w:val="auto"/>
          <w:sz w:val="25"/>
          <w:szCs w:val="25"/>
        </w:rPr>
      </w:pPr>
      <w:r w:rsidRPr="00E759FA">
        <w:rPr>
          <w:sz w:val="25"/>
          <w:szCs w:val="25"/>
        </w:rPr>
        <w:t>Вывод:</w:t>
      </w:r>
      <w:r w:rsidR="00190752">
        <w:rPr>
          <w:sz w:val="25"/>
          <w:szCs w:val="25"/>
        </w:rPr>
        <w:t xml:space="preserve"> </w:t>
      </w:r>
      <w:r w:rsidR="00190752" w:rsidRPr="00190752">
        <w:rPr>
          <w:rFonts w:eastAsiaTheme="minorHAnsi"/>
          <w:sz w:val="25"/>
          <w:szCs w:val="25"/>
          <w:lang w:eastAsia="en-US"/>
        </w:rPr>
        <w:t>анализ определяет основные аспекты, влияющие на развитие учебной мотивации.</w:t>
      </w:r>
      <w:r w:rsidR="00190752">
        <w:rPr>
          <w:rFonts w:eastAsiaTheme="minorHAnsi"/>
          <w:sz w:val="25"/>
          <w:szCs w:val="25"/>
          <w:lang w:eastAsia="en-US"/>
        </w:rPr>
        <w:t xml:space="preserve"> </w:t>
      </w:r>
      <w:r w:rsidR="00190752" w:rsidRPr="00190752">
        <w:rPr>
          <w:rFonts w:eastAsiaTheme="minorHAnsi"/>
          <w:sz w:val="25"/>
          <w:szCs w:val="25"/>
          <w:lang w:eastAsia="en-US"/>
        </w:rPr>
        <w:t>Необходимо создать условия для оптимального сочетания индивидуальных возможностей обучающихся с возможностями школы для вовлечения учащихся в активную образовательную деятельность.</w:t>
      </w:r>
      <w:r w:rsidRPr="00190752">
        <w:rPr>
          <w:rStyle w:val="a4"/>
          <w:b w:val="0"/>
          <w:i w:val="0"/>
          <w:color w:val="auto"/>
          <w:sz w:val="25"/>
          <w:szCs w:val="25"/>
        </w:rPr>
        <w:t xml:space="preserve"> </w:t>
      </w:r>
    </w:p>
    <w:p w:rsidR="00E759FA" w:rsidRPr="002C1F0F" w:rsidRDefault="00E759FA" w:rsidP="00190752">
      <w:pPr>
        <w:autoSpaceDE w:val="0"/>
        <w:autoSpaceDN w:val="0"/>
        <w:adjustRightInd w:val="0"/>
        <w:spacing w:line="276" w:lineRule="auto"/>
        <w:jc w:val="both"/>
        <w:rPr>
          <w:rStyle w:val="a4"/>
          <w:b w:val="0"/>
          <w:i w:val="0"/>
          <w:color w:val="auto"/>
          <w:sz w:val="16"/>
          <w:szCs w:val="16"/>
        </w:rPr>
      </w:pPr>
      <w:r w:rsidRPr="00190752">
        <w:rPr>
          <w:rStyle w:val="a4"/>
          <w:b w:val="0"/>
          <w:i w:val="0"/>
          <w:color w:val="auto"/>
          <w:sz w:val="25"/>
          <w:szCs w:val="25"/>
        </w:rPr>
        <w:t xml:space="preserve">  </w:t>
      </w:r>
    </w:p>
    <w:p w:rsidR="00E759FA" w:rsidRPr="00E759FA" w:rsidRDefault="00E759FA" w:rsidP="00E759FA">
      <w:pPr>
        <w:spacing w:line="276" w:lineRule="auto"/>
        <w:jc w:val="center"/>
        <w:rPr>
          <w:rStyle w:val="a4"/>
          <w:b w:val="0"/>
          <w:i w:val="0"/>
          <w:color w:val="auto"/>
          <w:sz w:val="25"/>
          <w:szCs w:val="25"/>
        </w:rPr>
      </w:pPr>
      <w:r w:rsidRPr="00E759FA">
        <w:rPr>
          <w:rStyle w:val="a4"/>
          <w:b w:val="0"/>
          <w:i w:val="0"/>
          <w:color w:val="auto"/>
          <w:sz w:val="25"/>
          <w:szCs w:val="25"/>
        </w:rPr>
        <w:t>2.2. АНАЛИЗ ПЕРСПЕКТИВ ПОВЫШЕНИЯ УЧЕБНОЙ МОТИВАЦИИ ШКОЛЬНИКОВ</w:t>
      </w:r>
    </w:p>
    <w:p w:rsidR="00E759FA" w:rsidRPr="00190752" w:rsidRDefault="00E759FA" w:rsidP="00E759FA">
      <w:pPr>
        <w:spacing w:line="276" w:lineRule="auto"/>
        <w:jc w:val="center"/>
        <w:rPr>
          <w:rStyle w:val="a4"/>
          <w:b w:val="0"/>
          <w:i w:val="0"/>
          <w:color w:val="auto"/>
          <w:sz w:val="16"/>
          <w:szCs w:val="16"/>
        </w:rPr>
      </w:pPr>
    </w:p>
    <w:p w:rsidR="00E759FA" w:rsidRPr="00E759FA" w:rsidRDefault="00E759FA" w:rsidP="00E759FA">
      <w:pPr>
        <w:spacing w:line="276" w:lineRule="auto"/>
        <w:ind w:firstLine="567"/>
        <w:jc w:val="both"/>
        <w:rPr>
          <w:rStyle w:val="a4"/>
          <w:b w:val="0"/>
          <w:i w:val="0"/>
          <w:color w:val="auto"/>
          <w:sz w:val="25"/>
          <w:szCs w:val="25"/>
        </w:rPr>
      </w:pPr>
      <w:r w:rsidRPr="00E759FA">
        <w:rPr>
          <w:rStyle w:val="a4"/>
          <w:b w:val="0"/>
          <w:i w:val="0"/>
          <w:color w:val="auto"/>
          <w:sz w:val="25"/>
          <w:szCs w:val="25"/>
        </w:rPr>
        <w:t xml:space="preserve">Администрация и педагогический коллектив МБОУ СОШ № 95 по итогам 2019-2020 учебного года провели </w:t>
      </w:r>
      <w:r w:rsidRPr="00E759FA">
        <w:rPr>
          <w:rStyle w:val="a4"/>
          <w:b w:val="0"/>
          <w:i w:val="0"/>
          <w:color w:val="auto"/>
          <w:sz w:val="25"/>
          <w:szCs w:val="25"/>
          <w:lang w:val="en-US"/>
        </w:rPr>
        <w:t>SWOT</w:t>
      </w:r>
      <w:r w:rsidRPr="00E759FA">
        <w:rPr>
          <w:rStyle w:val="a4"/>
          <w:b w:val="0"/>
          <w:i w:val="0"/>
          <w:color w:val="auto"/>
          <w:sz w:val="25"/>
          <w:szCs w:val="25"/>
        </w:rPr>
        <w:t xml:space="preserve"> – анализ, чтобы выявить сильные и слабые стороны, возможности и угрозы повышения мотивации школьников:</w:t>
      </w:r>
    </w:p>
    <w:p w:rsidR="00E759FA" w:rsidRPr="00190752" w:rsidRDefault="00E759FA" w:rsidP="00E759FA">
      <w:pPr>
        <w:spacing w:line="276" w:lineRule="auto"/>
        <w:jc w:val="both"/>
        <w:rPr>
          <w:rStyle w:val="a4"/>
          <w:b w:val="0"/>
          <w:i w:val="0"/>
          <w:color w:val="auto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459"/>
        <w:gridCol w:w="2442"/>
        <w:gridCol w:w="2413"/>
        <w:gridCol w:w="2824"/>
      </w:tblGrid>
      <w:tr w:rsidR="00E759FA" w:rsidRPr="00E759FA" w:rsidTr="00E759FA">
        <w:tc>
          <w:tcPr>
            <w:tcW w:w="2534" w:type="dxa"/>
          </w:tcPr>
          <w:p w:rsidR="00E759FA" w:rsidRPr="00E759FA" w:rsidRDefault="00E759FA" w:rsidP="00E759FA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Сильные стороны</w:t>
            </w:r>
          </w:p>
        </w:tc>
        <w:tc>
          <w:tcPr>
            <w:tcW w:w="2534" w:type="dxa"/>
          </w:tcPr>
          <w:p w:rsidR="00E759FA" w:rsidRPr="00E759FA" w:rsidRDefault="00E759FA" w:rsidP="00E759FA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Слабые стороны</w:t>
            </w:r>
          </w:p>
        </w:tc>
        <w:tc>
          <w:tcPr>
            <w:tcW w:w="2534" w:type="dxa"/>
          </w:tcPr>
          <w:p w:rsidR="00E759FA" w:rsidRPr="00E759FA" w:rsidRDefault="00E759FA" w:rsidP="00E759FA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Благоприятные возможности</w:t>
            </w:r>
          </w:p>
        </w:tc>
        <w:tc>
          <w:tcPr>
            <w:tcW w:w="2535" w:type="dxa"/>
          </w:tcPr>
          <w:p w:rsidR="00E759FA" w:rsidRPr="00E759FA" w:rsidRDefault="00E759FA" w:rsidP="00E759FA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Риски</w:t>
            </w:r>
          </w:p>
        </w:tc>
      </w:tr>
      <w:tr w:rsidR="00E759FA" w:rsidRPr="00E759FA" w:rsidTr="00E759FA">
        <w:tc>
          <w:tcPr>
            <w:tcW w:w="2534" w:type="dxa"/>
          </w:tcPr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В ОО разработана</w:t>
            </w:r>
          </w:p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основная образовательная программа,</w:t>
            </w:r>
          </w:p>
          <w:p w:rsidR="00E759FA" w:rsidRPr="004A23D1" w:rsidRDefault="00190752" w:rsidP="004A23D1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extBookC" w:eastAsiaTheme="minorHAnsi" w:hAnsi="TextBookC" w:cs="TextBookC"/>
                <w:b w:val="0"/>
                <w:bCs w:val="0"/>
                <w:i w:val="0"/>
                <w:iCs w:val="0"/>
                <w:color w:val="auto"/>
                <w:sz w:val="16"/>
                <w:szCs w:val="16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 xml:space="preserve">в </w:t>
            </w:r>
            <w:proofErr w:type="gramStart"/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которой</w:t>
            </w:r>
            <w:proofErr w:type="gramEnd"/>
            <w:r w:rsidRPr="00190752">
              <w:rPr>
                <w:rFonts w:eastAsiaTheme="minorHAnsi"/>
                <w:sz w:val="25"/>
                <w:szCs w:val="25"/>
                <w:lang w:eastAsia="en-US"/>
              </w:rPr>
              <w:t xml:space="preserve"> определяются личностные </w:t>
            </w:r>
            <w:r w:rsidR="004A23D1" w:rsidRPr="004A23D1">
              <w:rPr>
                <w:rFonts w:eastAsiaTheme="minorHAnsi"/>
                <w:sz w:val="25"/>
                <w:szCs w:val="25"/>
                <w:lang w:eastAsia="en-US"/>
              </w:rPr>
              <w:t>результаты</w:t>
            </w:r>
            <w:r w:rsidR="004A23D1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обучающихся</w:t>
            </w:r>
          </w:p>
        </w:tc>
        <w:tc>
          <w:tcPr>
            <w:tcW w:w="2534" w:type="dxa"/>
          </w:tcPr>
          <w:p w:rsidR="00190752" w:rsidRPr="00190752" w:rsidRDefault="00190752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Недостаточное материально-техническое оснащение</w:t>
            </w:r>
          </w:p>
          <w:p w:rsidR="00190752" w:rsidRPr="00190752" w:rsidRDefault="00190752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образовательного процесса для удовлетворения</w:t>
            </w:r>
          </w:p>
          <w:p w:rsidR="00E759FA" w:rsidRPr="004A23D1" w:rsidRDefault="00190752" w:rsidP="004A23D1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образовательных возможностей обучающихся</w:t>
            </w:r>
          </w:p>
        </w:tc>
        <w:tc>
          <w:tcPr>
            <w:tcW w:w="2534" w:type="dxa"/>
          </w:tcPr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Разработка методики</w:t>
            </w:r>
          </w:p>
          <w:p w:rsidR="00190752" w:rsidRPr="00190752" w:rsidRDefault="00190752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и инструментария мониторинга успешности</w:t>
            </w:r>
          </w:p>
          <w:p w:rsidR="00E759FA" w:rsidRPr="00190752" w:rsidRDefault="00190752" w:rsidP="001907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освоения ООП</w:t>
            </w:r>
          </w:p>
        </w:tc>
        <w:tc>
          <w:tcPr>
            <w:tcW w:w="2535" w:type="dxa"/>
          </w:tcPr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Изменение</w:t>
            </w:r>
          </w:p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социально-</w:t>
            </w:r>
          </w:p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экономической</w:t>
            </w:r>
          </w:p>
          <w:p w:rsidR="00E759FA" w:rsidRPr="00190752" w:rsidRDefault="00190752" w:rsidP="001907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ситуации</w:t>
            </w:r>
          </w:p>
        </w:tc>
      </w:tr>
      <w:tr w:rsidR="00E759FA" w:rsidRPr="00E759FA" w:rsidTr="00E759FA">
        <w:tc>
          <w:tcPr>
            <w:tcW w:w="2534" w:type="dxa"/>
          </w:tcPr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Созданы условия</w:t>
            </w:r>
          </w:p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для развития УУД,</w:t>
            </w:r>
          </w:p>
          <w:p w:rsidR="00190752" w:rsidRPr="00190752" w:rsidRDefault="00190752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включая формирование компетенций обучающихся в области</w:t>
            </w:r>
          </w:p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использования ИКТ,</w:t>
            </w:r>
          </w:p>
          <w:p w:rsidR="00190752" w:rsidRPr="00190752" w:rsidRDefault="00190752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учебно-исследовательской и проектной</w:t>
            </w:r>
          </w:p>
          <w:p w:rsidR="00E759FA" w:rsidRPr="00190752" w:rsidRDefault="00190752" w:rsidP="001907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деятельности</w:t>
            </w:r>
          </w:p>
        </w:tc>
        <w:tc>
          <w:tcPr>
            <w:tcW w:w="2534" w:type="dxa"/>
          </w:tcPr>
          <w:p w:rsidR="00190752" w:rsidRPr="00190752" w:rsidRDefault="00190752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Недостаточное материально-техническое оснащение</w:t>
            </w:r>
          </w:p>
          <w:p w:rsidR="00190752" w:rsidRPr="00190752" w:rsidRDefault="00190752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образовательного процесса для удовлетворения</w:t>
            </w:r>
          </w:p>
          <w:p w:rsidR="00E759FA" w:rsidRPr="004A23D1" w:rsidRDefault="00190752" w:rsidP="004A23D1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образовательных возможностей обучающихся</w:t>
            </w:r>
          </w:p>
        </w:tc>
        <w:tc>
          <w:tcPr>
            <w:tcW w:w="2534" w:type="dxa"/>
          </w:tcPr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Развитие партнерства</w:t>
            </w:r>
          </w:p>
          <w:p w:rsidR="00190752" w:rsidRPr="00190752" w:rsidRDefault="00190752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 xml:space="preserve">с другими ОО для реализации </w:t>
            </w:r>
            <w:proofErr w:type="gramStart"/>
            <w:r w:rsidRPr="00190752">
              <w:rPr>
                <w:rFonts w:eastAsiaTheme="minorHAnsi"/>
                <w:sz w:val="25"/>
                <w:szCs w:val="25"/>
                <w:lang w:eastAsia="en-US"/>
              </w:rPr>
              <w:t>социальных</w:t>
            </w:r>
            <w:proofErr w:type="gramEnd"/>
          </w:p>
          <w:p w:rsidR="00190752" w:rsidRPr="00190752" w:rsidRDefault="00190752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ожиданий обучающихся, привлечение</w:t>
            </w:r>
          </w:p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консультантов,</w:t>
            </w:r>
          </w:p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экспертов и научных</w:t>
            </w:r>
          </w:p>
          <w:p w:rsidR="00E759FA" w:rsidRPr="00190752" w:rsidRDefault="00190752" w:rsidP="00190752">
            <w:pPr>
              <w:tabs>
                <w:tab w:val="left" w:pos="10490"/>
                <w:tab w:val="left" w:pos="10915"/>
                <w:tab w:val="left" w:pos="11340"/>
                <w:tab w:val="left" w:pos="11907"/>
                <w:tab w:val="left" w:pos="1261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b w:val="0"/>
                <w:bCs w:val="0"/>
                <w:i w:val="0"/>
                <w:iCs w:val="0"/>
                <w:color w:val="auto"/>
                <w:sz w:val="25"/>
                <w:szCs w:val="25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руководителей</w:t>
            </w:r>
          </w:p>
        </w:tc>
        <w:tc>
          <w:tcPr>
            <w:tcW w:w="2535" w:type="dxa"/>
          </w:tcPr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Отсутствие</w:t>
            </w:r>
          </w:p>
          <w:p w:rsidR="00190752" w:rsidRPr="00190752" w:rsidRDefault="00190752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необходимых условий</w:t>
            </w:r>
            <w:r w:rsidR="004A23D1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190752">
              <w:rPr>
                <w:rFonts w:eastAsiaTheme="minorHAnsi"/>
                <w:sz w:val="25"/>
                <w:szCs w:val="25"/>
                <w:lang w:eastAsia="en-US"/>
              </w:rPr>
              <w:t xml:space="preserve">для </w:t>
            </w:r>
            <w:proofErr w:type="gramStart"/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образовательной</w:t>
            </w:r>
            <w:proofErr w:type="gramEnd"/>
          </w:p>
          <w:p w:rsidR="00190752" w:rsidRPr="00190752" w:rsidRDefault="00190752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деятельности</w:t>
            </w:r>
            <w:r w:rsidR="004A23D1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по запросам</w:t>
            </w:r>
          </w:p>
          <w:p w:rsidR="00190752" w:rsidRPr="00190752" w:rsidRDefault="00190752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участников образовательных</w:t>
            </w:r>
          </w:p>
          <w:p w:rsidR="00E759FA" w:rsidRPr="00190752" w:rsidRDefault="00190752" w:rsidP="001907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отношений</w:t>
            </w:r>
          </w:p>
        </w:tc>
      </w:tr>
      <w:tr w:rsidR="00E759FA" w:rsidRPr="00E759FA" w:rsidTr="00E759FA">
        <w:tc>
          <w:tcPr>
            <w:tcW w:w="2534" w:type="dxa"/>
          </w:tcPr>
          <w:p w:rsidR="00190752" w:rsidRPr="00190752" w:rsidRDefault="00190752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Реализованы инновационные образовательные технологии</w:t>
            </w:r>
          </w:p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в образовательной</w:t>
            </w:r>
          </w:p>
          <w:p w:rsidR="00E759FA" w:rsidRPr="00190752" w:rsidRDefault="00190752" w:rsidP="001907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деятельности</w:t>
            </w:r>
          </w:p>
        </w:tc>
        <w:tc>
          <w:tcPr>
            <w:tcW w:w="2534" w:type="dxa"/>
          </w:tcPr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Недостаточное владение</w:t>
            </w:r>
          </w:p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активными методами</w:t>
            </w:r>
          </w:p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обучения для повышения</w:t>
            </w:r>
          </w:p>
          <w:p w:rsidR="00E759FA" w:rsidRPr="00190752" w:rsidRDefault="00190752" w:rsidP="001907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учебной мотивации</w:t>
            </w:r>
          </w:p>
        </w:tc>
        <w:tc>
          <w:tcPr>
            <w:tcW w:w="2534" w:type="dxa"/>
          </w:tcPr>
          <w:p w:rsidR="00190752" w:rsidRPr="00190752" w:rsidRDefault="00190752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 xml:space="preserve">Развитие </w:t>
            </w:r>
            <w:proofErr w:type="gramStart"/>
            <w:r w:rsidRPr="00190752">
              <w:rPr>
                <w:rFonts w:eastAsiaTheme="minorHAnsi"/>
                <w:sz w:val="25"/>
                <w:szCs w:val="25"/>
                <w:lang w:eastAsia="en-US"/>
              </w:rPr>
              <w:t>современной</w:t>
            </w:r>
            <w:proofErr w:type="gramEnd"/>
            <w:r w:rsidRPr="00190752">
              <w:rPr>
                <w:rFonts w:eastAsiaTheme="minorHAnsi"/>
                <w:sz w:val="25"/>
                <w:szCs w:val="25"/>
                <w:lang w:eastAsia="en-US"/>
              </w:rPr>
              <w:t xml:space="preserve"> образовательной</w:t>
            </w:r>
          </w:p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среды, внедрение</w:t>
            </w:r>
          </w:p>
          <w:p w:rsidR="00E759FA" w:rsidRPr="004A23D1" w:rsidRDefault="00190752" w:rsidP="004A23D1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инновационных технологий</w:t>
            </w:r>
          </w:p>
        </w:tc>
        <w:tc>
          <w:tcPr>
            <w:tcW w:w="2535" w:type="dxa"/>
          </w:tcPr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Непонимание</w:t>
            </w:r>
          </w:p>
          <w:p w:rsidR="00190752" w:rsidRPr="00190752" w:rsidRDefault="004A23D1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П</w:t>
            </w:r>
            <w:r w:rsidR="00190752" w:rsidRPr="00190752">
              <w:rPr>
                <w:rFonts w:eastAsiaTheme="minorHAnsi"/>
                <w:sz w:val="25"/>
                <w:szCs w:val="25"/>
                <w:lang w:eastAsia="en-US"/>
              </w:rPr>
              <w:t>едагогами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="00190752" w:rsidRPr="00190752">
              <w:rPr>
                <w:rFonts w:eastAsiaTheme="minorHAnsi"/>
                <w:sz w:val="25"/>
                <w:szCs w:val="25"/>
                <w:lang w:eastAsia="en-US"/>
              </w:rPr>
              <w:t>необходимости</w:t>
            </w:r>
          </w:p>
          <w:p w:rsidR="00E759FA" w:rsidRPr="004A23D1" w:rsidRDefault="00190752" w:rsidP="004A23D1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профессионального роста</w:t>
            </w:r>
            <w:r w:rsidR="004A23D1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и самосовершенствования</w:t>
            </w:r>
          </w:p>
        </w:tc>
      </w:tr>
      <w:tr w:rsidR="00E759FA" w:rsidRPr="00E759FA" w:rsidTr="00E759FA">
        <w:tc>
          <w:tcPr>
            <w:tcW w:w="2534" w:type="dxa"/>
          </w:tcPr>
          <w:p w:rsidR="00190752" w:rsidRPr="00190752" w:rsidRDefault="00190752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Школа укомплектована профессионально</w:t>
            </w:r>
          </w:p>
          <w:p w:rsidR="00190752" w:rsidRPr="00190752" w:rsidRDefault="00190752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 xml:space="preserve">работающими педагогами, мотивированными на </w:t>
            </w:r>
            <w:proofErr w:type="gramStart"/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высокие</w:t>
            </w:r>
            <w:proofErr w:type="gramEnd"/>
          </w:p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образовательные</w:t>
            </w:r>
          </w:p>
          <w:p w:rsidR="00E759FA" w:rsidRPr="00190752" w:rsidRDefault="00190752" w:rsidP="001907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результаты</w:t>
            </w:r>
          </w:p>
        </w:tc>
        <w:tc>
          <w:tcPr>
            <w:tcW w:w="2534" w:type="dxa"/>
          </w:tcPr>
          <w:p w:rsidR="00190752" w:rsidRPr="00190752" w:rsidRDefault="00190752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 xml:space="preserve">Увеличение доли работающих педагогов </w:t>
            </w:r>
            <w:proofErr w:type="gramStart"/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пенсионного</w:t>
            </w:r>
            <w:proofErr w:type="gramEnd"/>
          </w:p>
          <w:p w:rsidR="00190752" w:rsidRPr="00190752" w:rsidRDefault="00190752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возраста; уровень заработной платы ниже средней</w:t>
            </w:r>
          </w:p>
          <w:p w:rsidR="00190752" w:rsidRPr="00190752" w:rsidRDefault="00190752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по экономике региона; профессиональное выгорание;</w:t>
            </w:r>
          </w:p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незащищенность педагога</w:t>
            </w:r>
          </w:p>
          <w:p w:rsidR="00E759FA" w:rsidRPr="004A23D1" w:rsidRDefault="00190752" w:rsidP="004A23D1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перед субъектами образовательных отношений</w:t>
            </w:r>
          </w:p>
        </w:tc>
        <w:tc>
          <w:tcPr>
            <w:tcW w:w="2534" w:type="dxa"/>
          </w:tcPr>
          <w:p w:rsidR="00190752" w:rsidRPr="00190752" w:rsidRDefault="00190752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Непрерывное педагогическое образование, повышение</w:t>
            </w:r>
          </w:p>
          <w:p w:rsidR="00E759FA" w:rsidRPr="004A23D1" w:rsidRDefault="00190752" w:rsidP="004A23D1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квалификации педагогических работников</w:t>
            </w:r>
          </w:p>
        </w:tc>
        <w:tc>
          <w:tcPr>
            <w:tcW w:w="2535" w:type="dxa"/>
          </w:tcPr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Отток молодых</w:t>
            </w:r>
          </w:p>
          <w:p w:rsidR="00190752" w:rsidRPr="00190752" w:rsidRDefault="004A23D1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К</w:t>
            </w:r>
            <w:r w:rsidR="00190752" w:rsidRPr="00190752">
              <w:rPr>
                <w:rFonts w:eastAsiaTheme="minorHAnsi"/>
                <w:sz w:val="25"/>
                <w:szCs w:val="25"/>
                <w:lang w:eastAsia="en-US"/>
              </w:rPr>
              <w:t>адров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proofErr w:type="gramStart"/>
            <w:r w:rsidR="00190752" w:rsidRPr="00190752">
              <w:rPr>
                <w:rFonts w:eastAsiaTheme="minorHAnsi"/>
                <w:sz w:val="25"/>
                <w:szCs w:val="25"/>
                <w:lang w:eastAsia="en-US"/>
              </w:rPr>
              <w:t>из-за</w:t>
            </w:r>
            <w:proofErr w:type="gramEnd"/>
            <w:r w:rsidR="00190752" w:rsidRPr="00190752">
              <w:rPr>
                <w:rFonts w:eastAsiaTheme="minorHAnsi"/>
                <w:sz w:val="25"/>
                <w:szCs w:val="25"/>
                <w:lang w:eastAsia="en-US"/>
              </w:rPr>
              <w:t xml:space="preserve"> низкой</w:t>
            </w:r>
          </w:p>
          <w:p w:rsidR="00190752" w:rsidRPr="00190752" w:rsidRDefault="00190752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профессиональной</w:t>
            </w:r>
          </w:p>
          <w:p w:rsidR="00E759FA" w:rsidRPr="00190752" w:rsidRDefault="00190752" w:rsidP="001907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мотивации</w:t>
            </w:r>
          </w:p>
        </w:tc>
      </w:tr>
      <w:tr w:rsidR="00E759FA" w:rsidRPr="00E759FA" w:rsidTr="00E759FA">
        <w:tc>
          <w:tcPr>
            <w:tcW w:w="2534" w:type="dxa"/>
          </w:tcPr>
          <w:p w:rsidR="004A23D1" w:rsidRPr="004A23D1" w:rsidRDefault="00190752" w:rsidP="004A23D1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proofErr w:type="gramStart"/>
            <w:r w:rsidRPr="00190752">
              <w:rPr>
                <w:rFonts w:eastAsiaTheme="minorHAnsi"/>
                <w:sz w:val="25"/>
                <w:szCs w:val="25"/>
                <w:lang w:eastAsia="en-US"/>
              </w:rPr>
              <w:t>Разработана</w:t>
            </w:r>
            <w:proofErr w:type="gramEnd"/>
            <w:r w:rsidRPr="00190752">
              <w:rPr>
                <w:rFonts w:eastAsiaTheme="minorHAnsi"/>
                <w:sz w:val="25"/>
                <w:szCs w:val="25"/>
                <w:lang w:eastAsia="en-US"/>
              </w:rPr>
              <w:t xml:space="preserve"> в программе </w:t>
            </w:r>
            <w:r w:rsidR="004A23D1">
              <w:rPr>
                <w:rFonts w:eastAsiaTheme="minorHAnsi"/>
                <w:sz w:val="25"/>
                <w:szCs w:val="25"/>
                <w:lang w:eastAsia="en-US"/>
              </w:rPr>
              <w:t>ВСОКО</w:t>
            </w:r>
          </w:p>
          <w:p w:rsidR="00E759FA" w:rsidRPr="004A23D1" w:rsidRDefault="00E759FA" w:rsidP="004A23D1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2534" w:type="dxa"/>
          </w:tcPr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Невысокие результаты</w:t>
            </w:r>
          </w:p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успеваемости учащихся</w:t>
            </w:r>
          </w:p>
          <w:p w:rsidR="00E759FA" w:rsidRPr="004A23D1" w:rsidRDefault="00190752" w:rsidP="004A23D1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и результаты ГИА, низкие</w:t>
            </w:r>
            <w:r w:rsidR="004A23D1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показатели ВПР, предметных олимпиад</w:t>
            </w:r>
          </w:p>
        </w:tc>
        <w:tc>
          <w:tcPr>
            <w:tcW w:w="2534" w:type="dxa"/>
          </w:tcPr>
          <w:p w:rsidR="00190752" w:rsidRPr="00190752" w:rsidRDefault="00190752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 xml:space="preserve">Планирование деятельности по развитию </w:t>
            </w:r>
            <w:proofErr w:type="gramStart"/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индивидуальных</w:t>
            </w:r>
            <w:proofErr w:type="gramEnd"/>
          </w:p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образовательных</w:t>
            </w:r>
          </w:p>
          <w:p w:rsidR="00E759FA" w:rsidRPr="004A23D1" w:rsidRDefault="00190752" w:rsidP="004A23D1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 xml:space="preserve">возможностей </w:t>
            </w:r>
            <w:proofErr w:type="gramStart"/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обучающегося</w:t>
            </w:r>
            <w:proofErr w:type="gramEnd"/>
          </w:p>
        </w:tc>
        <w:tc>
          <w:tcPr>
            <w:tcW w:w="2535" w:type="dxa"/>
          </w:tcPr>
          <w:p w:rsidR="00190752" w:rsidRPr="00190752" w:rsidRDefault="00190752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Низкая учебная мотивация</w:t>
            </w:r>
          </w:p>
          <w:p w:rsidR="00E759FA" w:rsidRPr="00190752" w:rsidRDefault="00190752" w:rsidP="001907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обучающихся</w:t>
            </w:r>
          </w:p>
        </w:tc>
      </w:tr>
      <w:tr w:rsidR="00E759FA" w:rsidRPr="00E759FA" w:rsidTr="00E759FA">
        <w:tc>
          <w:tcPr>
            <w:tcW w:w="2534" w:type="dxa"/>
          </w:tcPr>
          <w:p w:rsidR="00190752" w:rsidRPr="00190752" w:rsidRDefault="00190752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Высока удовлетворенность участников</w:t>
            </w:r>
          </w:p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образовательного</w:t>
            </w:r>
          </w:p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процесса качеством</w:t>
            </w:r>
          </w:p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образовательных</w:t>
            </w:r>
          </w:p>
          <w:p w:rsidR="00E759FA" w:rsidRPr="00190752" w:rsidRDefault="00190752" w:rsidP="001907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услуг</w:t>
            </w:r>
          </w:p>
        </w:tc>
        <w:tc>
          <w:tcPr>
            <w:tcW w:w="2534" w:type="dxa"/>
          </w:tcPr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Недостаточно развитые</w:t>
            </w:r>
          </w:p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способы оценки</w:t>
            </w:r>
          </w:p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proofErr w:type="spellStart"/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метапредметных</w:t>
            </w:r>
            <w:proofErr w:type="spellEnd"/>
          </w:p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и личностных</w:t>
            </w:r>
            <w:r w:rsidR="004A23D1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результатов</w:t>
            </w:r>
          </w:p>
          <w:p w:rsidR="004A23D1" w:rsidRPr="00190752" w:rsidRDefault="00190752" w:rsidP="004A23D1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учебной</w:t>
            </w:r>
            <w:r w:rsidR="004A23D1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деятельности</w:t>
            </w:r>
          </w:p>
          <w:p w:rsidR="00E759FA" w:rsidRPr="00190752" w:rsidRDefault="00E759FA" w:rsidP="001907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</w:p>
        </w:tc>
        <w:tc>
          <w:tcPr>
            <w:tcW w:w="2534" w:type="dxa"/>
          </w:tcPr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Изменение системы</w:t>
            </w:r>
          </w:p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оценивания, учет</w:t>
            </w:r>
          </w:p>
          <w:p w:rsidR="00190752" w:rsidRPr="00190752" w:rsidRDefault="00190752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качественных изменений, происходящих</w:t>
            </w:r>
          </w:p>
          <w:p w:rsidR="00E759FA" w:rsidRPr="004A23D1" w:rsidRDefault="00190752" w:rsidP="004A23D1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у участников образовательного процесса</w:t>
            </w:r>
          </w:p>
        </w:tc>
        <w:tc>
          <w:tcPr>
            <w:tcW w:w="2535" w:type="dxa"/>
          </w:tcPr>
          <w:p w:rsidR="00190752" w:rsidRPr="00190752" w:rsidRDefault="00190752" w:rsidP="00190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Увеличение</w:t>
            </w:r>
          </w:p>
          <w:p w:rsidR="00190752" w:rsidRPr="00190752" w:rsidRDefault="00190752" w:rsidP="004A2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количества детей с низкими</w:t>
            </w:r>
            <w:r w:rsidR="004A23D1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показателями</w:t>
            </w:r>
          </w:p>
          <w:p w:rsidR="00E759FA" w:rsidRPr="004A23D1" w:rsidRDefault="00190752" w:rsidP="004A23D1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личностного</w:t>
            </w:r>
            <w:r w:rsidR="004A23D1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190752">
              <w:rPr>
                <w:rFonts w:eastAsiaTheme="minorHAnsi"/>
                <w:sz w:val="25"/>
                <w:szCs w:val="25"/>
                <w:lang w:eastAsia="en-US"/>
              </w:rPr>
              <w:t>роста</w:t>
            </w:r>
          </w:p>
        </w:tc>
      </w:tr>
    </w:tbl>
    <w:p w:rsidR="00E759FA" w:rsidRPr="004A23D1" w:rsidRDefault="00E759FA" w:rsidP="00E759FA">
      <w:pPr>
        <w:spacing w:line="276" w:lineRule="auto"/>
        <w:jc w:val="both"/>
        <w:rPr>
          <w:rStyle w:val="a4"/>
          <w:b w:val="0"/>
          <w:i w:val="0"/>
          <w:color w:val="auto"/>
          <w:sz w:val="16"/>
          <w:szCs w:val="16"/>
        </w:rPr>
      </w:pPr>
    </w:p>
    <w:p w:rsidR="00E759FA" w:rsidRPr="00E759FA" w:rsidRDefault="00E759FA" w:rsidP="00E759FA">
      <w:pPr>
        <w:spacing w:line="276" w:lineRule="auto"/>
        <w:jc w:val="center"/>
        <w:rPr>
          <w:rStyle w:val="a4"/>
          <w:b w:val="0"/>
          <w:i w:val="0"/>
          <w:color w:val="auto"/>
          <w:sz w:val="25"/>
          <w:szCs w:val="25"/>
        </w:rPr>
      </w:pPr>
      <w:r w:rsidRPr="00E759FA">
        <w:rPr>
          <w:rStyle w:val="a4"/>
          <w:b w:val="0"/>
          <w:i w:val="0"/>
          <w:color w:val="auto"/>
          <w:sz w:val="25"/>
          <w:szCs w:val="25"/>
        </w:rPr>
        <w:t>2.3. ОЦЕНКА БЛАГОПРИЯТНЫХ ВОЗМОЖНОСТЕЙ ПРОГРАММЫ РАБОТЫ</w:t>
      </w:r>
    </w:p>
    <w:p w:rsidR="00E759FA" w:rsidRDefault="00E759FA" w:rsidP="00E759FA">
      <w:pPr>
        <w:spacing w:line="276" w:lineRule="auto"/>
        <w:jc w:val="center"/>
        <w:rPr>
          <w:rStyle w:val="a4"/>
          <w:b w:val="0"/>
          <w:i w:val="0"/>
          <w:color w:val="auto"/>
          <w:sz w:val="25"/>
          <w:szCs w:val="25"/>
        </w:rPr>
      </w:pPr>
      <w:r w:rsidRPr="00E759FA">
        <w:rPr>
          <w:rStyle w:val="a4"/>
          <w:b w:val="0"/>
          <w:i w:val="0"/>
          <w:color w:val="auto"/>
          <w:sz w:val="25"/>
          <w:szCs w:val="25"/>
        </w:rPr>
        <w:t xml:space="preserve">С </w:t>
      </w:r>
      <w:proofErr w:type="gramStart"/>
      <w:r w:rsidRPr="00E759FA">
        <w:rPr>
          <w:rStyle w:val="a4"/>
          <w:b w:val="0"/>
          <w:i w:val="0"/>
          <w:color w:val="auto"/>
          <w:sz w:val="25"/>
          <w:szCs w:val="25"/>
        </w:rPr>
        <w:t>ОБУЧАЮЩИМИСЯ</w:t>
      </w:r>
      <w:proofErr w:type="gramEnd"/>
      <w:r w:rsidRPr="00E759FA">
        <w:rPr>
          <w:rStyle w:val="a4"/>
          <w:b w:val="0"/>
          <w:i w:val="0"/>
          <w:color w:val="auto"/>
          <w:sz w:val="25"/>
          <w:szCs w:val="25"/>
        </w:rPr>
        <w:t xml:space="preserve">, ИМЕЮЩИМИ </w:t>
      </w:r>
      <w:r w:rsidR="00190752">
        <w:rPr>
          <w:rStyle w:val="a4"/>
          <w:b w:val="0"/>
          <w:i w:val="0"/>
          <w:color w:val="auto"/>
          <w:sz w:val="25"/>
          <w:szCs w:val="25"/>
        </w:rPr>
        <w:t>ПОВЫШЕННУЮ УЧЕБНУЮ МОТИВАЦИЮ</w:t>
      </w:r>
    </w:p>
    <w:p w:rsidR="00190752" w:rsidRPr="00801CE5" w:rsidRDefault="00190752" w:rsidP="004A23D1">
      <w:pPr>
        <w:spacing w:line="276" w:lineRule="auto"/>
        <w:jc w:val="both"/>
        <w:rPr>
          <w:rStyle w:val="a4"/>
          <w:b w:val="0"/>
          <w:i w:val="0"/>
          <w:color w:val="auto"/>
          <w:sz w:val="16"/>
          <w:szCs w:val="16"/>
        </w:rPr>
      </w:pPr>
    </w:p>
    <w:p w:rsidR="004A23D1" w:rsidRDefault="004A23D1" w:rsidP="004A23D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5"/>
          <w:szCs w:val="25"/>
          <w:lang w:eastAsia="en-US"/>
        </w:rPr>
      </w:pPr>
      <w:r w:rsidRPr="004A23D1">
        <w:rPr>
          <w:rFonts w:eastAsiaTheme="minorHAnsi"/>
          <w:sz w:val="25"/>
          <w:szCs w:val="25"/>
          <w:lang w:eastAsia="en-US"/>
        </w:rPr>
        <w:t xml:space="preserve">1. Высокая вероятность. </w:t>
      </w:r>
    </w:p>
    <w:p w:rsidR="004A23D1" w:rsidRPr="004A23D1" w:rsidRDefault="004A23D1" w:rsidP="004A23D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5"/>
          <w:szCs w:val="25"/>
          <w:lang w:eastAsia="en-US"/>
        </w:rPr>
      </w:pPr>
      <w:r w:rsidRPr="004A23D1">
        <w:rPr>
          <w:rFonts w:eastAsiaTheme="minorHAnsi"/>
          <w:sz w:val="25"/>
          <w:szCs w:val="25"/>
          <w:lang w:eastAsia="en-US"/>
        </w:rPr>
        <w:t xml:space="preserve">Улучшение материально-технического оснащения образовательного процесса создаст условия для выполнения требований к реализации 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4A23D1">
        <w:rPr>
          <w:rFonts w:eastAsiaTheme="minorHAnsi"/>
          <w:sz w:val="25"/>
          <w:szCs w:val="25"/>
          <w:lang w:eastAsia="en-US"/>
        </w:rPr>
        <w:t>ООП; индивидуальные образовательные траектории позволят удовлетворить высокие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4A23D1">
        <w:rPr>
          <w:rFonts w:eastAsiaTheme="minorHAnsi"/>
          <w:sz w:val="25"/>
          <w:szCs w:val="25"/>
          <w:lang w:eastAsia="en-US"/>
        </w:rPr>
        <w:t>познавательные запросы обучающихся.</w:t>
      </w:r>
    </w:p>
    <w:p w:rsidR="004A23D1" w:rsidRDefault="004A23D1" w:rsidP="004A23D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5"/>
          <w:szCs w:val="25"/>
          <w:lang w:eastAsia="en-US"/>
        </w:rPr>
      </w:pPr>
      <w:r w:rsidRPr="004A23D1">
        <w:rPr>
          <w:rFonts w:eastAsiaTheme="minorHAnsi"/>
          <w:sz w:val="25"/>
          <w:szCs w:val="25"/>
          <w:lang w:eastAsia="en-US"/>
        </w:rPr>
        <w:t xml:space="preserve">2. Средняя вероятность. </w:t>
      </w:r>
    </w:p>
    <w:p w:rsidR="004A23D1" w:rsidRPr="004A23D1" w:rsidRDefault="004A23D1" w:rsidP="004A23D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5"/>
          <w:szCs w:val="25"/>
          <w:lang w:eastAsia="en-US"/>
        </w:rPr>
      </w:pPr>
      <w:r w:rsidRPr="004A23D1">
        <w:rPr>
          <w:rFonts w:eastAsiaTheme="minorHAnsi"/>
          <w:sz w:val="25"/>
          <w:szCs w:val="25"/>
          <w:lang w:eastAsia="en-US"/>
        </w:rPr>
        <w:t>Расширение возможностей диалогового взаимодействия учителей и родителей учащихся; создание культурно-образовательных центров расширит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4A23D1">
        <w:rPr>
          <w:rFonts w:eastAsiaTheme="minorHAnsi"/>
          <w:sz w:val="25"/>
          <w:szCs w:val="25"/>
          <w:lang w:eastAsia="en-US"/>
        </w:rPr>
        <w:t>возможности для самореализации учащихся в различных направлениях образовательной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4A23D1">
        <w:rPr>
          <w:rFonts w:eastAsiaTheme="minorHAnsi"/>
          <w:sz w:val="25"/>
          <w:szCs w:val="25"/>
          <w:lang w:eastAsia="en-US"/>
        </w:rPr>
        <w:t>деятельности.</w:t>
      </w:r>
    </w:p>
    <w:p w:rsidR="004A23D1" w:rsidRDefault="004A23D1" w:rsidP="004A23D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5"/>
          <w:szCs w:val="25"/>
          <w:lang w:eastAsia="en-US"/>
        </w:rPr>
      </w:pPr>
      <w:r w:rsidRPr="004A23D1">
        <w:rPr>
          <w:rFonts w:eastAsiaTheme="minorHAnsi"/>
          <w:sz w:val="25"/>
          <w:szCs w:val="25"/>
          <w:lang w:eastAsia="en-US"/>
        </w:rPr>
        <w:t xml:space="preserve">3. Низкая вероятность. </w:t>
      </w:r>
    </w:p>
    <w:p w:rsidR="00E759FA" w:rsidRPr="00E759FA" w:rsidRDefault="004A23D1" w:rsidP="004A23D1">
      <w:pPr>
        <w:autoSpaceDE w:val="0"/>
        <w:autoSpaceDN w:val="0"/>
        <w:adjustRightInd w:val="0"/>
        <w:spacing w:line="276" w:lineRule="auto"/>
        <w:jc w:val="both"/>
        <w:rPr>
          <w:rStyle w:val="a4"/>
          <w:b w:val="0"/>
          <w:i w:val="0"/>
          <w:color w:val="auto"/>
          <w:sz w:val="25"/>
          <w:szCs w:val="25"/>
        </w:rPr>
      </w:pPr>
      <w:r w:rsidRPr="004A23D1">
        <w:rPr>
          <w:rFonts w:eastAsiaTheme="minorHAnsi"/>
          <w:sz w:val="25"/>
          <w:szCs w:val="25"/>
          <w:lang w:eastAsia="en-US"/>
        </w:rPr>
        <w:t>Существенное усиление влияния ОО как общественной организации на социум в населенном пункте</w:t>
      </w:r>
      <w:r>
        <w:rPr>
          <w:rFonts w:ascii="TextBookC" w:eastAsiaTheme="minorHAnsi" w:hAnsi="TextBookC" w:cs="TextBookC"/>
          <w:sz w:val="18"/>
          <w:szCs w:val="18"/>
          <w:lang w:eastAsia="en-US"/>
        </w:rPr>
        <w:t>.</w:t>
      </w:r>
      <w:r w:rsidRPr="00E759FA">
        <w:rPr>
          <w:rStyle w:val="a4"/>
          <w:b w:val="0"/>
          <w:i w:val="0"/>
          <w:color w:val="auto"/>
          <w:sz w:val="25"/>
          <w:szCs w:val="25"/>
        </w:rPr>
        <w:t xml:space="preserve"> </w:t>
      </w:r>
    </w:p>
    <w:p w:rsidR="00801CE5" w:rsidRDefault="00801CE5" w:rsidP="00E759FA">
      <w:pPr>
        <w:spacing w:line="276" w:lineRule="auto"/>
        <w:jc w:val="center"/>
        <w:rPr>
          <w:rStyle w:val="a4"/>
          <w:b w:val="0"/>
          <w:i w:val="0"/>
          <w:color w:val="auto"/>
          <w:sz w:val="25"/>
          <w:szCs w:val="25"/>
        </w:rPr>
      </w:pPr>
    </w:p>
    <w:p w:rsidR="002C1F0F" w:rsidRDefault="002C1F0F" w:rsidP="00E759FA">
      <w:pPr>
        <w:spacing w:line="276" w:lineRule="auto"/>
        <w:jc w:val="center"/>
        <w:rPr>
          <w:rStyle w:val="a4"/>
          <w:b w:val="0"/>
          <w:i w:val="0"/>
          <w:color w:val="auto"/>
          <w:sz w:val="25"/>
          <w:szCs w:val="25"/>
        </w:rPr>
      </w:pPr>
    </w:p>
    <w:p w:rsidR="00E759FA" w:rsidRPr="00E759FA" w:rsidRDefault="00E759FA" w:rsidP="00E759FA">
      <w:pPr>
        <w:spacing w:line="276" w:lineRule="auto"/>
        <w:jc w:val="center"/>
        <w:rPr>
          <w:rStyle w:val="a4"/>
          <w:b w:val="0"/>
          <w:i w:val="0"/>
          <w:color w:val="auto"/>
          <w:sz w:val="25"/>
          <w:szCs w:val="25"/>
        </w:rPr>
      </w:pPr>
      <w:r w:rsidRPr="00E759FA">
        <w:rPr>
          <w:rStyle w:val="a4"/>
          <w:b w:val="0"/>
          <w:i w:val="0"/>
          <w:color w:val="auto"/>
          <w:sz w:val="25"/>
          <w:szCs w:val="25"/>
        </w:rPr>
        <w:lastRenderedPageBreak/>
        <w:t>2.4. ОЦЕНКА РИСКОВ ПРОГРАММЫ</w:t>
      </w:r>
    </w:p>
    <w:p w:rsidR="00E759FA" w:rsidRPr="004A23D1" w:rsidRDefault="00E759FA" w:rsidP="00E759FA">
      <w:pPr>
        <w:spacing w:line="276" w:lineRule="auto"/>
        <w:jc w:val="center"/>
        <w:rPr>
          <w:rStyle w:val="a4"/>
          <w:b w:val="0"/>
          <w:i w:val="0"/>
          <w:color w:val="auto"/>
          <w:sz w:val="16"/>
          <w:szCs w:val="16"/>
        </w:rPr>
      </w:pPr>
    </w:p>
    <w:p w:rsidR="004A23D1" w:rsidRPr="004A23D1" w:rsidRDefault="004A23D1" w:rsidP="004A23D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5"/>
          <w:szCs w:val="25"/>
          <w:lang w:eastAsia="en-US"/>
        </w:rPr>
      </w:pPr>
      <w:r w:rsidRPr="004A23D1">
        <w:rPr>
          <w:rFonts w:eastAsiaTheme="minorHAnsi"/>
          <w:sz w:val="25"/>
          <w:szCs w:val="25"/>
          <w:lang w:eastAsia="en-US"/>
        </w:rPr>
        <w:t>1. Средняя вероятность. Невысокие результаты успеваемости учащихся и результаты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4A23D1">
        <w:rPr>
          <w:rFonts w:eastAsiaTheme="minorHAnsi"/>
          <w:sz w:val="25"/>
          <w:szCs w:val="25"/>
          <w:lang w:eastAsia="en-US"/>
        </w:rPr>
        <w:t>ГИА, низкие показатели ВПР, предметных олимпиад, увеличение количества школьников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4A23D1">
        <w:rPr>
          <w:rFonts w:eastAsiaTheme="minorHAnsi"/>
          <w:sz w:val="25"/>
          <w:szCs w:val="25"/>
          <w:lang w:eastAsia="en-US"/>
        </w:rPr>
        <w:t>с низкими показателями личностного роста.</w:t>
      </w:r>
    </w:p>
    <w:p w:rsidR="004A23D1" w:rsidRDefault="004A23D1" w:rsidP="004A23D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5"/>
          <w:szCs w:val="25"/>
          <w:lang w:eastAsia="en-US"/>
        </w:rPr>
      </w:pPr>
      <w:r w:rsidRPr="004A23D1">
        <w:rPr>
          <w:rFonts w:eastAsiaTheme="minorHAnsi"/>
          <w:sz w:val="25"/>
          <w:szCs w:val="25"/>
          <w:lang w:eastAsia="en-US"/>
        </w:rPr>
        <w:t>2. Низкая вероятность. Изменение социально-экономической ситуации; препятствия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4A23D1">
        <w:rPr>
          <w:rFonts w:eastAsiaTheme="minorHAnsi"/>
          <w:sz w:val="25"/>
          <w:szCs w:val="25"/>
          <w:lang w:eastAsia="en-US"/>
        </w:rPr>
        <w:t>незапланированного стихийного характера.</w:t>
      </w:r>
    </w:p>
    <w:p w:rsidR="004A23D1" w:rsidRPr="004A23D1" w:rsidRDefault="004A23D1" w:rsidP="004A23D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4A23D1" w:rsidRPr="004A23D1" w:rsidRDefault="004A23D1" w:rsidP="004A23D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5"/>
          <w:szCs w:val="25"/>
          <w:lang w:eastAsia="en-US"/>
        </w:rPr>
      </w:pPr>
      <w:r w:rsidRPr="004A23D1">
        <w:rPr>
          <w:rFonts w:eastAsiaTheme="minorHAnsi"/>
          <w:sz w:val="25"/>
          <w:szCs w:val="25"/>
          <w:lang w:eastAsia="en-US"/>
        </w:rPr>
        <w:t>Вывод: основными направлениями деятельности ОО по развитию учебной мотивации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4A23D1">
        <w:rPr>
          <w:rFonts w:eastAsiaTheme="minorHAnsi"/>
          <w:sz w:val="25"/>
          <w:szCs w:val="25"/>
          <w:lang w:eastAsia="en-US"/>
        </w:rPr>
        <w:t>учащихся являются:</w:t>
      </w:r>
    </w:p>
    <w:p w:rsidR="004A23D1" w:rsidRPr="004A23D1" w:rsidRDefault="004A23D1" w:rsidP="004A23D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5"/>
          <w:szCs w:val="25"/>
          <w:lang w:eastAsia="en-US"/>
        </w:rPr>
      </w:pPr>
      <w:r w:rsidRPr="004A23D1">
        <w:rPr>
          <w:rFonts w:eastAsiaTheme="minorHAnsi"/>
          <w:sz w:val="25"/>
          <w:szCs w:val="25"/>
          <w:lang w:eastAsia="en-US"/>
        </w:rPr>
        <w:t>– повышение уровня профессиональной компетенции учителя;</w:t>
      </w:r>
    </w:p>
    <w:p w:rsidR="004A23D1" w:rsidRPr="004A23D1" w:rsidRDefault="004A23D1" w:rsidP="004A23D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5"/>
          <w:szCs w:val="25"/>
          <w:lang w:eastAsia="en-US"/>
        </w:rPr>
      </w:pPr>
      <w:r w:rsidRPr="004A23D1">
        <w:rPr>
          <w:rFonts w:eastAsiaTheme="minorHAnsi"/>
          <w:sz w:val="25"/>
          <w:szCs w:val="25"/>
          <w:lang w:eastAsia="en-US"/>
        </w:rPr>
        <w:t>– материально-техническое обеспечение образовательной деятельности;</w:t>
      </w:r>
    </w:p>
    <w:p w:rsidR="004A23D1" w:rsidRPr="004A23D1" w:rsidRDefault="004A23D1" w:rsidP="004A23D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5"/>
          <w:szCs w:val="25"/>
          <w:lang w:eastAsia="en-US"/>
        </w:rPr>
      </w:pPr>
      <w:r w:rsidRPr="004A23D1">
        <w:rPr>
          <w:rFonts w:eastAsiaTheme="minorHAnsi"/>
          <w:sz w:val="25"/>
          <w:szCs w:val="25"/>
          <w:lang w:eastAsia="en-US"/>
        </w:rPr>
        <w:t>– разработка индивидуальных образовательных траекторий для школьников, имеющих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4A23D1">
        <w:rPr>
          <w:rFonts w:eastAsiaTheme="minorHAnsi"/>
          <w:sz w:val="25"/>
          <w:szCs w:val="25"/>
          <w:lang w:eastAsia="en-US"/>
        </w:rPr>
        <w:t>повышенную учебную мотивацию;</w:t>
      </w:r>
    </w:p>
    <w:p w:rsidR="004A23D1" w:rsidRPr="004A23D1" w:rsidRDefault="004A23D1" w:rsidP="004A23D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5"/>
          <w:szCs w:val="25"/>
          <w:lang w:eastAsia="en-US"/>
        </w:rPr>
      </w:pPr>
      <w:r w:rsidRPr="004A23D1">
        <w:rPr>
          <w:rFonts w:eastAsiaTheme="minorHAnsi"/>
          <w:sz w:val="25"/>
          <w:szCs w:val="25"/>
          <w:lang w:eastAsia="en-US"/>
        </w:rPr>
        <w:t>– вовлечение учащихся в систему дополнительного образования;</w:t>
      </w:r>
    </w:p>
    <w:p w:rsidR="00E759FA" w:rsidRDefault="004A23D1" w:rsidP="004A23D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5"/>
          <w:szCs w:val="25"/>
          <w:lang w:eastAsia="en-US"/>
        </w:rPr>
      </w:pPr>
      <w:r w:rsidRPr="004A23D1">
        <w:rPr>
          <w:rFonts w:eastAsiaTheme="minorHAnsi"/>
          <w:sz w:val="25"/>
          <w:szCs w:val="25"/>
          <w:lang w:eastAsia="en-US"/>
        </w:rPr>
        <w:t>– развитие партнерства с другими ОО для реализации социальных ожиданий</w:t>
      </w:r>
      <w:r>
        <w:rPr>
          <w:rFonts w:ascii="TextBookC" w:eastAsiaTheme="minorHAnsi" w:hAnsi="TextBookC" w:cs="TextBookC"/>
          <w:sz w:val="18"/>
          <w:szCs w:val="18"/>
          <w:lang w:eastAsia="en-US"/>
        </w:rPr>
        <w:t xml:space="preserve"> </w:t>
      </w:r>
      <w:r w:rsidRPr="004A23D1">
        <w:rPr>
          <w:rFonts w:eastAsiaTheme="minorHAnsi"/>
          <w:sz w:val="25"/>
          <w:szCs w:val="25"/>
          <w:lang w:eastAsia="en-US"/>
        </w:rPr>
        <w:t>обучающихся, привлечение консультантов, экспертов и научных руководителей</w:t>
      </w:r>
      <w:r>
        <w:rPr>
          <w:rFonts w:eastAsiaTheme="minorHAnsi"/>
          <w:sz w:val="25"/>
          <w:szCs w:val="25"/>
          <w:lang w:eastAsia="en-US"/>
        </w:rPr>
        <w:t>.</w:t>
      </w:r>
    </w:p>
    <w:p w:rsidR="004A23D1" w:rsidRPr="004A23D1" w:rsidRDefault="004A23D1" w:rsidP="004A23D1">
      <w:pPr>
        <w:autoSpaceDE w:val="0"/>
        <w:autoSpaceDN w:val="0"/>
        <w:adjustRightInd w:val="0"/>
        <w:spacing w:line="276" w:lineRule="auto"/>
        <w:jc w:val="both"/>
        <w:rPr>
          <w:rStyle w:val="a4"/>
          <w:rFonts w:ascii="TextBookC" w:eastAsiaTheme="minorHAnsi" w:hAnsi="TextBookC" w:cs="TextBookC"/>
          <w:b w:val="0"/>
          <w:bCs w:val="0"/>
          <w:i w:val="0"/>
          <w:iCs w:val="0"/>
          <w:color w:val="auto"/>
          <w:sz w:val="18"/>
          <w:szCs w:val="18"/>
          <w:lang w:eastAsia="en-US"/>
        </w:rPr>
      </w:pPr>
    </w:p>
    <w:p w:rsidR="00E759FA" w:rsidRPr="00E759FA" w:rsidRDefault="00E759FA" w:rsidP="00E759FA">
      <w:pPr>
        <w:spacing w:line="276" w:lineRule="auto"/>
        <w:jc w:val="center"/>
        <w:rPr>
          <w:rStyle w:val="a4"/>
          <w:b w:val="0"/>
          <w:i w:val="0"/>
          <w:color w:val="auto"/>
          <w:sz w:val="25"/>
          <w:szCs w:val="25"/>
        </w:rPr>
      </w:pPr>
      <w:r w:rsidRPr="00637AD8">
        <w:rPr>
          <w:rStyle w:val="a4"/>
          <w:b w:val="0"/>
          <w:i w:val="0"/>
          <w:color w:val="auto"/>
          <w:sz w:val="25"/>
          <w:szCs w:val="25"/>
        </w:rPr>
        <w:t>3. МЕРОПРИЯТИЯ ПО РЕАЛИЗАЦИИ ПРОГРАММЫ</w:t>
      </w:r>
    </w:p>
    <w:p w:rsidR="00E759FA" w:rsidRPr="004A23D1" w:rsidRDefault="00E759FA" w:rsidP="00E759FA">
      <w:pPr>
        <w:spacing w:line="276" w:lineRule="auto"/>
        <w:jc w:val="center"/>
        <w:rPr>
          <w:rStyle w:val="a4"/>
          <w:b w:val="0"/>
          <w:i w:val="0"/>
          <w:color w:val="auto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227"/>
        <w:gridCol w:w="2977"/>
        <w:gridCol w:w="1381"/>
        <w:gridCol w:w="2535"/>
      </w:tblGrid>
      <w:tr w:rsidR="00E759FA" w:rsidRPr="00E759FA" w:rsidTr="00E759FA">
        <w:tc>
          <w:tcPr>
            <w:tcW w:w="3227" w:type="dxa"/>
          </w:tcPr>
          <w:p w:rsidR="00E759FA" w:rsidRPr="00E759FA" w:rsidRDefault="00E759FA" w:rsidP="00E759FA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Содержание</w:t>
            </w:r>
          </w:p>
        </w:tc>
        <w:tc>
          <w:tcPr>
            <w:tcW w:w="2977" w:type="dxa"/>
          </w:tcPr>
          <w:p w:rsidR="00E759FA" w:rsidRPr="00E759FA" w:rsidRDefault="00E759FA" w:rsidP="00E759FA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Планируемый результат</w:t>
            </w:r>
          </w:p>
        </w:tc>
        <w:tc>
          <w:tcPr>
            <w:tcW w:w="1277" w:type="dxa"/>
          </w:tcPr>
          <w:p w:rsidR="00E759FA" w:rsidRPr="00E759FA" w:rsidRDefault="00E759FA" w:rsidP="00E759FA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Сроки</w:t>
            </w:r>
          </w:p>
        </w:tc>
        <w:tc>
          <w:tcPr>
            <w:tcW w:w="2535" w:type="dxa"/>
          </w:tcPr>
          <w:p w:rsidR="00E759FA" w:rsidRPr="00E759FA" w:rsidRDefault="00E759FA" w:rsidP="00E759FA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Ответственный</w:t>
            </w:r>
          </w:p>
        </w:tc>
      </w:tr>
      <w:tr w:rsidR="00E759FA" w:rsidRPr="00E759FA" w:rsidTr="00E759FA">
        <w:tc>
          <w:tcPr>
            <w:tcW w:w="10016" w:type="dxa"/>
            <w:gridSpan w:val="4"/>
          </w:tcPr>
          <w:p w:rsidR="00E759FA" w:rsidRPr="00E759FA" w:rsidRDefault="004A7968" w:rsidP="00E759FA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 xml:space="preserve">РАБОТА С </w:t>
            </w:r>
            <w:proofErr w:type="gramStart"/>
            <w:r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ОБУЧАЮЩИМИСЯ</w:t>
            </w:r>
            <w:proofErr w:type="gramEnd"/>
            <w:r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, ИМЕЮЩИМИ ПОВЫШЕННУЮ МОТИВАЦИЮ</w:t>
            </w:r>
          </w:p>
        </w:tc>
      </w:tr>
      <w:tr w:rsidR="00E759FA" w:rsidRPr="00E759FA" w:rsidTr="00E759FA">
        <w:tc>
          <w:tcPr>
            <w:tcW w:w="3227" w:type="dxa"/>
          </w:tcPr>
          <w:p w:rsidR="00E759FA" w:rsidRPr="000F3722" w:rsidRDefault="000F3722" w:rsidP="000F3722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Исследовать учебные потребности мотивированных учащихся</w:t>
            </w:r>
          </w:p>
        </w:tc>
        <w:tc>
          <w:tcPr>
            <w:tcW w:w="2977" w:type="dxa"/>
          </w:tcPr>
          <w:p w:rsidR="000F3722" w:rsidRPr="000F3722" w:rsidRDefault="000F3722" w:rsidP="000F3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Получить оперативную</w:t>
            </w:r>
          </w:p>
          <w:p w:rsidR="00E759FA" w:rsidRPr="000F3722" w:rsidRDefault="000F3722" w:rsidP="000F372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информацию</w:t>
            </w:r>
          </w:p>
        </w:tc>
        <w:tc>
          <w:tcPr>
            <w:tcW w:w="1277" w:type="dxa"/>
          </w:tcPr>
          <w:p w:rsidR="000F3722" w:rsidRPr="000F3722" w:rsidRDefault="000F3722" w:rsidP="000F3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Октябрь,</w:t>
            </w:r>
          </w:p>
          <w:p w:rsidR="00E759FA" w:rsidRPr="000F3722" w:rsidRDefault="000F3722" w:rsidP="000F372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январь</w:t>
            </w:r>
          </w:p>
        </w:tc>
        <w:tc>
          <w:tcPr>
            <w:tcW w:w="2535" w:type="dxa"/>
          </w:tcPr>
          <w:p w:rsidR="000F3722" w:rsidRPr="000F3722" w:rsidRDefault="000F3722" w:rsidP="000F37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0F3722" w:rsidRPr="000F3722" w:rsidRDefault="000F3722" w:rsidP="000F37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E759FA" w:rsidRPr="00E759FA" w:rsidRDefault="000F3722" w:rsidP="000F3722">
            <w:pPr>
              <w:spacing w:line="276" w:lineRule="auto"/>
              <w:jc w:val="both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по УВР</w:t>
            </w:r>
          </w:p>
        </w:tc>
      </w:tr>
      <w:tr w:rsidR="00E759FA" w:rsidRPr="00E759FA" w:rsidTr="00E759FA">
        <w:tc>
          <w:tcPr>
            <w:tcW w:w="3227" w:type="dxa"/>
          </w:tcPr>
          <w:p w:rsidR="000F3722" w:rsidRPr="000F3722" w:rsidRDefault="000F3722" w:rsidP="000F3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Выявить потребности мотивированных учащихся для развития</w:t>
            </w:r>
          </w:p>
          <w:p w:rsidR="00E759FA" w:rsidRPr="000F3722" w:rsidRDefault="000F3722" w:rsidP="000F372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творческих возможностей</w:t>
            </w:r>
          </w:p>
        </w:tc>
        <w:tc>
          <w:tcPr>
            <w:tcW w:w="2977" w:type="dxa"/>
          </w:tcPr>
          <w:p w:rsidR="000F3722" w:rsidRPr="006B1A65" w:rsidRDefault="000F3722" w:rsidP="006B1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Запланировать систему</w:t>
            </w:r>
          </w:p>
          <w:p w:rsidR="00E759FA" w:rsidRPr="006B1A65" w:rsidRDefault="006B1A65" w:rsidP="006B1A65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ВНД и </w:t>
            </w:r>
            <w:proofErr w:type="gramStart"/>
            <w:r>
              <w:rPr>
                <w:rFonts w:eastAsiaTheme="minorHAnsi"/>
                <w:sz w:val="25"/>
                <w:szCs w:val="25"/>
                <w:lang w:eastAsia="en-US"/>
              </w:rPr>
              <w:t>ДОП</w:t>
            </w:r>
            <w:proofErr w:type="gramEnd"/>
          </w:p>
        </w:tc>
        <w:tc>
          <w:tcPr>
            <w:tcW w:w="1277" w:type="dxa"/>
          </w:tcPr>
          <w:p w:rsidR="000F3722" w:rsidRPr="006B1A65" w:rsidRDefault="000F3722" w:rsidP="006B1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Май –</w:t>
            </w:r>
          </w:p>
          <w:p w:rsidR="00E759FA" w:rsidRPr="006B1A65" w:rsidRDefault="000F3722" w:rsidP="006B1A65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июнь</w:t>
            </w:r>
          </w:p>
        </w:tc>
        <w:tc>
          <w:tcPr>
            <w:tcW w:w="2535" w:type="dxa"/>
          </w:tcPr>
          <w:p w:rsidR="000F3722" w:rsidRPr="006B1A65" w:rsidRDefault="000F3722" w:rsidP="000F372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0F3722" w:rsidRPr="006B1A65" w:rsidRDefault="000F3722" w:rsidP="000F372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E759FA" w:rsidRPr="00E759FA" w:rsidRDefault="000F3722" w:rsidP="000F3722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по ВР</w:t>
            </w:r>
          </w:p>
        </w:tc>
      </w:tr>
      <w:tr w:rsidR="00E759FA" w:rsidRPr="00E759FA" w:rsidTr="00E759FA">
        <w:tc>
          <w:tcPr>
            <w:tcW w:w="3227" w:type="dxa"/>
          </w:tcPr>
          <w:p w:rsidR="000F3722" w:rsidRPr="000F3722" w:rsidRDefault="000F3722" w:rsidP="000F3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Разработать индивидуальные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образовательные траектории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0F3722">
              <w:rPr>
                <w:rFonts w:eastAsiaTheme="minorHAnsi"/>
                <w:sz w:val="25"/>
                <w:szCs w:val="25"/>
                <w:lang w:eastAsia="en-US"/>
              </w:rPr>
              <w:t xml:space="preserve">для учащихся </w:t>
            </w:r>
            <w:proofErr w:type="gramStart"/>
            <w:r w:rsidRPr="000F3722">
              <w:rPr>
                <w:rFonts w:eastAsiaTheme="minorHAnsi"/>
                <w:sz w:val="25"/>
                <w:szCs w:val="25"/>
                <w:lang w:eastAsia="en-US"/>
              </w:rPr>
              <w:t>с</w:t>
            </w:r>
            <w:proofErr w:type="gramEnd"/>
            <w:r w:rsidRPr="000F3722">
              <w:rPr>
                <w:rFonts w:eastAsiaTheme="minorHAnsi"/>
                <w:sz w:val="25"/>
                <w:szCs w:val="25"/>
                <w:lang w:eastAsia="en-US"/>
              </w:rPr>
              <w:t xml:space="preserve"> повышенной</w:t>
            </w:r>
          </w:p>
          <w:p w:rsidR="00E759FA" w:rsidRPr="000F3722" w:rsidRDefault="000F3722" w:rsidP="000F372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учебной мотивацией</w:t>
            </w:r>
          </w:p>
        </w:tc>
        <w:tc>
          <w:tcPr>
            <w:tcW w:w="2977" w:type="dxa"/>
          </w:tcPr>
          <w:p w:rsidR="00E759FA" w:rsidRPr="006B1A65" w:rsidRDefault="000F3722" w:rsidP="006B1A65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Запланировать индивидуальную работу с учащимися</w:t>
            </w:r>
          </w:p>
        </w:tc>
        <w:tc>
          <w:tcPr>
            <w:tcW w:w="1277" w:type="dxa"/>
          </w:tcPr>
          <w:p w:rsidR="000F3722" w:rsidRPr="006B1A65" w:rsidRDefault="000F3722" w:rsidP="006B1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В течение</w:t>
            </w:r>
          </w:p>
          <w:p w:rsidR="00E759FA" w:rsidRPr="006B1A65" w:rsidRDefault="000F3722" w:rsidP="006B1A65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года</w:t>
            </w:r>
          </w:p>
        </w:tc>
        <w:tc>
          <w:tcPr>
            <w:tcW w:w="2535" w:type="dxa"/>
          </w:tcPr>
          <w:p w:rsidR="000F3722" w:rsidRPr="006B1A65" w:rsidRDefault="000F3722" w:rsidP="000F372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Учитель-</w:t>
            </w:r>
          </w:p>
          <w:p w:rsidR="000F3722" w:rsidRPr="006B1A65" w:rsidRDefault="000F3722" w:rsidP="000F372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предметник,</w:t>
            </w:r>
          </w:p>
          <w:p w:rsidR="000F3722" w:rsidRPr="006B1A65" w:rsidRDefault="000F3722" w:rsidP="000F372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классный</w:t>
            </w:r>
          </w:p>
          <w:p w:rsidR="00E759FA" w:rsidRPr="006B1A65" w:rsidRDefault="000F3722" w:rsidP="000F3722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руководитель</w:t>
            </w:r>
          </w:p>
        </w:tc>
      </w:tr>
      <w:tr w:rsidR="00E759FA" w:rsidRPr="00E759FA" w:rsidTr="00E759FA">
        <w:tc>
          <w:tcPr>
            <w:tcW w:w="3227" w:type="dxa"/>
          </w:tcPr>
          <w:p w:rsidR="00E759FA" w:rsidRPr="000F3722" w:rsidRDefault="000F3722" w:rsidP="000F3722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Проанализировать, как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ученики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умеют ставить цель любой учебной деятельности, в том числе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, </w:t>
            </w: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цель урока и каждой его части</w:t>
            </w:r>
          </w:p>
        </w:tc>
        <w:tc>
          <w:tcPr>
            <w:tcW w:w="2977" w:type="dxa"/>
          </w:tcPr>
          <w:p w:rsidR="00E759FA" w:rsidRPr="006B1A65" w:rsidRDefault="000F3722" w:rsidP="006B1A65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Обобщить результаты посещенных уроков, карты</w:t>
            </w:r>
            <w:r w:rsidR="006B1A65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успешности</w:t>
            </w:r>
          </w:p>
        </w:tc>
        <w:tc>
          <w:tcPr>
            <w:tcW w:w="1277" w:type="dxa"/>
          </w:tcPr>
          <w:p w:rsidR="000F3722" w:rsidRPr="006B1A65" w:rsidRDefault="000F3722" w:rsidP="006B1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В течение</w:t>
            </w:r>
          </w:p>
          <w:p w:rsidR="00E759FA" w:rsidRPr="006B1A65" w:rsidRDefault="000F3722" w:rsidP="006B1A65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года</w:t>
            </w:r>
          </w:p>
        </w:tc>
        <w:tc>
          <w:tcPr>
            <w:tcW w:w="2535" w:type="dxa"/>
          </w:tcPr>
          <w:p w:rsidR="000F3722" w:rsidRPr="006B1A65" w:rsidRDefault="000F3722" w:rsidP="000F372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0F3722" w:rsidRPr="006B1A65" w:rsidRDefault="000F3722" w:rsidP="000F372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E759FA" w:rsidRPr="006B1A65" w:rsidRDefault="000F3722" w:rsidP="006B1A65">
            <w:pPr>
              <w:autoSpaceDE w:val="0"/>
              <w:autoSpaceDN w:val="0"/>
              <w:adjustRightInd w:val="0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по УВР, руководители МО</w:t>
            </w:r>
          </w:p>
        </w:tc>
      </w:tr>
      <w:tr w:rsidR="00E759FA" w:rsidRPr="00E759FA" w:rsidTr="00E759FA">
        <w:tc>
          <w:tcPr>
            <w:tcW w:w="3227" w:type="dxa"/>
          </w:tcPr>
          <w:p w:rsidR="000F3722" w:rsidRPr="000F3722" w:rsidRDefault="000F3722" w:rsidP="000F3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Организовать консультационную</w:t>
            </w:r>
          </w:p>
          <w:p w:rsidR="000F3722" w:rsidRPr="000F3722" w:rsidRDefault="000F3722" w:rsidP="000F3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работу с участниками Всероссийской олимпиады школьников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(</w:t>
            </w:r>
            <w:proofErr w:type="spellStart"/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ВсОШ</w:t>
            </w:r>
            <w:proofErr w:type="spellEnd"/>
            <w:r w:rsidRPr="000F3722">
              <w:rPr>
                <w:rFonts w:eastAsiaTheme="minorHAnsi"/>
                <w:sz w:val="25"/>
                <w:szCs w:val="25"/>
                <w:lang w:eastAsia="en-US"/>
              </w:rPr>
              <w:t>) по вопросам подготовки и процедуре проведения</w:t>
            </w:r>
          </w:p>
          <w:p w:rsidR="00E759FA" w:rsidRPr="000F3722" w:rsidRDefault="000F3722" w:rsidP="000F372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олимпиады</w:t>
            </w:r>
          </w:p>
        </w:tc>
        <w:tc>
          <w:tcPr>
            <w:tcW w:w="2977" w:type="dxa"/>
          </w:tcPr>
          <w:p w:rsidR="00E759FA" w:rsidRPr="006B1A65" w:rsidRDefault="000F3722" w:rsidP="006B1A65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Обеспечить информационную поддержку участников олимпиады</w:t>
            </w:r>
          </w:p>
        </w:tc>
        <w:tc>
          <w:tcPr>
            <w:tcW w:w="1277" w:type="dxa"/>
          </w:tcPr>
          <w:p w:rsidR="000F3722" w:rsidRPr="006B1A65" w:rsidRDefault="000F3722" w:rsidP="006B1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В течение</w:t>
            </w:r>
          </w:p>
          <w:p w:rsidR="00E759FA" w:rsidRPr="006B1A65" w:rsidRDefault="000F3722" w:rsidP="006B1A65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года</w:t>
            </w:r>
          </w:p>
        </w:tc>
        <w:tc>
          <w:tcPr>
            <w:tcW w:w="2535" w:type="dxa"/>
          </w:tcPr>
          <w:p w:rsidR="000F3722" w:rsidRPr="006B1A65" w:rsidRDefault="000F3722" w:rsidP="000F372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0F3722" w:rsidRPr="006B1A65" w:rsidRDefault="000F3722" w:rsidP="000F372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0F3722" w:rsidRPr="006B1A65" w:rsidRDefault="000F3722" w:rsidP="000F372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по УВР,</w:t>
            </w:r>
          </w:p>
          <w:p w:rsidR="000F3722" w:rsidRPr="006B1A65" w:rsidRDefault="000F3722" w:rsidP="000F372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учителя-</w:t>
            </w:r>
          </w:p>
          <w:p w:rsidR="00E759FA" w:rsidRPr="006B1A65" w:rsidRDefault="000F3722" w:rsidP="000F3722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предметники</w:t>
            </w:r>
          </w:p>
        </w:tc>
      </w:tr>
      <w:tr w:rsidR="00E759FA" w:rsidRPr="00E759FA" w:rsidTr="00E759FA">
        <w:tc>
          <w:tcPr>
            <w:tcW w:w="3227" w:type="dxa"/>
          </w:tcPr>
          <w:p w:rsidR="000F3722" w:rsidRPr="000F3722" w:rsidRDefault="000F3722" w:rsidP="000F3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0F3722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Организовать деятельность</w:t>
            </w:r>
          </w:p>
          <w:p w:rsidR="00E759FA" w:rsidRPr="000F3722" w:rsidRDefault="000F3722" w:rsidP="000F3722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по подготовке мотивированных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0F3722">
              <w:rPr>
                <w:rFonts w:eastAsiaTheme="minorHAnsi"/>
                <w:sz w:val="25"/>
                <w:szCs w:val="25"/>
                <w:lang w:eastAsia="en-US"/>
              </w:rPr>
              <w:t xml:space="preserve">учащихся к </w:t>
            </w:r>
            <w:proofErr w:type="spellStart"/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ВсОШ</w:t>
            </w:r>
            <w:proofErr w:type="spellEnd"/>
          </w:p>
        </w:tc>
        <w:tc>
          <w:tcPr>
            <w:tcW w:w="2977" w:type="dxa"/>
          </w:tcPr>
          <w:p w:rsidR="006B1A65" w:rsidRPr="006B1A65" w:rsidRDefault="006B1A65" w:rsidP="006B1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Разработать индивидуальные образовательные</w:t>
            </w:r>
          </w:p>
          <w:p w:rsidR="00E759FA" w:rsidRPr="006B1A65" w:rsidRDefault="006B1A65" w:rsidP="006B1A65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траектории для учащихся,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которые показали высокие результаты на олимпиаде прошлого года</w:t>
            </w:r>
          </w:p>
        </w:tc>
        <w:tc>
          <w:tcPr>
            <w:tcW w:w="1277" w:type="dxa"/>
          </w:tcPr>
          <w:p w:rsidR="00E759FA" w:rsidRPr="006B1A65" w:rsidRDefault="006B1A65" w:rsidP="006B1A65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Сентябрь</w:t>
            </w:r>
          </w:p>
        </w:tc>
        <w:tc>
          <w:tcPr>
            <w:tcW w:w="2535" w:type="dxa"/>
          </w:tcPr>
          <w:p w:rsidR="006B1A65" w:rsidRPr="006B1A65" w:rsidRDefault="006B1A65" w:rsidP="006B1A65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6B1A65" w:rsidRPr="006B1A65" w:rsidRDefault="006B1A65" w:rsidP="006B1A65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6B1A65" w:rsidRPr="006B1A65" w:rsidRDefault="006B1A65" w:rsidP="006B1A65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по УВР, учителя-</w:t>
            </w:r>
          </w:p>
          <w:p w:rsidR="00E759FA" w:rsidRPr="006B1A65" w:rsidRDefault="006B1A65" w:rsidP="006B1A65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предметники</w:t>
            </w:r>
          </w:p>
        </w:tc>
      </w:tr>
      <w:tr w:rsidR="00E759FA" w:rsidRPr="00E759FA" w:rsidTr="00E759FA">
        <w:tc>
          <w:tcPr>
            <w:tcW w:w="3227" w:type="dxa"/>
          </w:tcPr>
          <w:p w:rsidR="000F3722" w:rsidRPr="000F3722" w:rsidRDefault="000F3722" w:rsidP="006B1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Проинформировать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учеников</w:t>
            </w:r>
            <w:r w:rsidR="006B1A65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о перечне олимпиад и конкурсов.</w:t>
            </w:r>
          </w:p>
          <w:p w:rsidR="000F3722" w:rsidRPr="000F3722" w:rsidRDefault="000F3722" w:rsidP="000F3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Выявить олимпиады и конкурсы,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в которых планируют участвовать обучающиеся через анкетирование, собеседование с обучающимися и их родителями,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составить списки обучающихся</w:t>
            </w:r>
          </w:p>
          <w:p w:rsidR="00E759FA" w:rsidRPr="000F3722" w:rsidRDefault="000F3722" w:rsidP="000F372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0F3722">
              <w:rPr>
                <w:rFonts w:eastAsiaTheme="minorHAnsi"/>
                <w:sz w:val="25"/>
                <w:szCs w:val="25"/>
                <w:lang w:eastAsia="en-US"/>
              </w:rPr>
              <w:t xml:space="preserve">по предметам 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и </w:t>
            </w: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олимпиадам</w:t>
            </w:r>
          </w:p>
        </w:tc>
        <w:tc>
          <w:tcPr>
            <w:tcW w:w="2977" w:type="dxa"/>
          </w:tcPr>
          <w:p w:rsidR="006B1A65" w:rsidRPr="006B1A65" w:rsidRDefault="006B1A65" w:rsidP="006B1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Составить банк данных</w:t>
            </w:r>
          </w:p>
          <w:p w:rsidR="00E759FA" w:rsidRPr="006B1A65" w:rsidRDefault="006B1A65" w:rsidP="006B1A65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участников олимпиад</w:t>
            </w:r>
          </w:p>
        </w:tc>
        <w:tc>
          <w:tcPr>
            <w:tcW w:w="1277" w:type="dxa"/>
          </w:tcPr>
          <w:p w:rsidR="00E759FA" w:rsidRPr="006B1A65" w:rsidRDefault="006B1A65" w:rsidP="006B1A65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Сентябрь</w:t>
            </w:r>
          </w:p>
        </w:tc>
        <w:tc>
          <w:tcPr>
            <w:tcW w:w="2535" w:type="dxa"/>
          </w:tcPr>
          <w:p w:rsidR="006B1A65" w:rsidRPr="006B1A65" w:rsidRDefault="006B1A65" w:rsidP="006B1A65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6B1A65" w:rsidRPr="006B1A65" w:rsidRDefault="006B1A65" w:rsidP="006B1A65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6B1A65" w:rsidRPr="006B1A65" w:rsidRDefault="006B1A65" w:rsidP="006B1A65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по УВР, учителя-</w:t>
            </w:r>
          </w:p>
          <w:p w:rsidR="00E759FA" w:rsidRPr="006B1A65" w:rsidRDefault="006B1A65" w:rsidP="006B1A65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предметники</w:t>
            </w:r>
          </w:p>
        </w:tc>
      </w:tr>
      <w:tr w:rsidR="00E759FA" w:rsidRPr="00E759FA" w:rsidTr="00E759FA">
        <w:tc>
          <w:tcPr>
            <w:tcW w:w="3227" w:type="dxa"/>
          </w:tcPr>
          <w:p w:rsidR="00E759FA" w:rsidRPr="000F3722" w:rsidRDefault="000F3722" w:rsidP="000F3722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Организовать участие школьников в олимпиадах, конкурсах,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конференциях, в том числе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дистанционных, предметных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неделях, интеллектуальных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марафонах</w:t>
            </w:r>
          </w:p>
        </w:tc>
        <w:tc>
          <w:tcPr>
            <w:tcW w:w="2977" w:type="dxa"/>
          </w:tcPr>
          <w:p w:rsidR="006B1A65" w:rsidRPr="006B1A65" w:rsidRDefault="006B1A65" w:rsidP="006B1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Поощрить успешное</w:t>
            </w:r>
          </w:p>
          <w:p w:rsidR="00E759FA" w:rsidRPr="006B1A65" w:rsidRDefault="006B1A65" w:rsidP="006B1A65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продвижение учащихся</w:t>
            </w:r>
          </w:p>
        </w:tc>
        <w:tc>
          <w:tcPr>
            <w:tcW w:w="1277" w:type="dxa"/>
          </w:tcPr>
          <w:p w:rsidR="006B1A65" w:rsidRPr="006B1A65" w:rsidRDefault="006B1A65" w:rsidP="006B1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В течение</w:t>
            </w:r>
          </w:p>
          <w:p w:rsidR="00E759FA" w:rsidRPr="006B1A65" w:rsidRDefault="006B1A65" w:rsidP="006B1A65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года</w:t>
            </w:r>
          </w:p>
        </w:tc>
        <w:tc>
          <w:tcPr>
            <w:tcW w:w="2535" w:type="dxa"/>
          </w:tcPr>
          <w:p w:rsidR="006B1A65" w:rsidRPr="006B1A65" w:rsidRDefault="006B1A65" w:rsidP="006B1A65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6B1A65" w:rsidRPr="006B1A65" w:rsidRDefault="006B1A65" w:rsidP="006B1A65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руководителя по УВР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, </w:t>
            </w:r>
            <w:proofErr w:type="gramStart"/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классный</w:t>
            </w:r>
            <w:proofErr w:type="gramEnd"/>
          </w:p>
          <w:p w:rsidR="00E759FA" w:rsidRPr="006B1A65" w:rsidRDefault="006B1A65" w:rsidP="006B1A65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руководитель</w:t>
            </w:r>
          </w:p>
        </w:tc>
      </w:tr>
      <w:tr w:rsidR="00E759FA" w:rsidRPr="00E759FA" w:rsidTr="00E759FA">
        <w:tc>
          <w:tcPr>
            <w:tcW w:w="3227" w:type="dxa"/>
          </w:tcPr>
          <w:p w:rsidR="000F3722" w:rsidRPr="000F3722" w:rsidRDefault="000F3722" w:rsidP="000F3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0F3722">
              <w:rPr>
                <w:rFonts w:eastAsiaTheme="minorHAnsi"/>
                <w:sz w:val="25"/>
                <w:szCs w:val="25"/>
                <w:lang w:eastAsia="en-US"/>
              </w:rPr>
              <w:t xml:space="preserve">Организовать 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учебно-</w:t>
            </w: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исследовательскую деятельность с учащимися через проблемные уроки</w:t>
            </w:r>
          </w:p>
          <w:p w:rsidR="00E759FA" w:rsidRPr="000F3722" w:rsidRDefault="000F3722" w:rsidP="000F372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и внеурочную деятельность</w:t>
            </w:r>
          </w:p>
        </w:tc>
        <w:tc>
          <w:tcPr>
            <w:tcW w:w="2977" w:type="dxa"/>
          </w:tcPr>
          <w:p w:rsidR="006B1A65" w:rsidRPr="006B1A65" w:rsidRDefault="006B1A65" w:rsidP="006B1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Разработать</w:t>
            </w:r>
          </w:p>
          <w:p w:rsidR="006B1A65" w:rsidRPr="006B1A65" w:rsidRDefault="006B1A65" w:rsidP="006B1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и провести учебные</w:t>
            </w:r>
          </w:p>
          <w:p w:rsidR="006B1A65" w:rsidRPr="006B1A65" w:rsidRDefault="006B1A65" w:rsidP="006B1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исследования, семинары,</w:t>
            </w:r>
          </w:p>
          <w:p w:rsidR="006B1A65" w:rsidRPr="006B1A65" w:rsidRDefault="006B1A65" w:rsidP="006B1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практические занятия,</w:t>
            </w:r>
          </w:p>
          <w:p w:rsidR="006B1A65" w:rsidRPr="006B1A65" w:rsidRDefault="006B1A65" w:rsidP="006B1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интеллектуальные</w:t>
            </w:r>
          </w:p>
          <w:p w:rsidR="006B1A65" w:rsidRPr="006B1A65" w:rsidRDefault="006B1A65" w:rsidP="006B1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марафоны, конференции</w:t>
            </w:r>
          </w:p>
          <w:p w:rsidR="00E759FA" w:rsidRPr="006B1A65" w:rsidRDefault="006B1A65" w:rsidP="006B1A65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и др.</w:t>
            </w:r>
          </w:p>
        </w:tc>
        <w:tc>
          <w:tcPr>
            <w:tcW w:w="1277" w:type="dxa"/>
          </w:tcPr>
          <w:p w:rsidR="006B1A65" w:rsidRPr="006B1A65" w:rsidRDefault="006B1A65" w:rsidP="006B1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В течение</w:t>
            </w:r>
          </w:p>
          <w:p w:rsidR="00E759FA" w:rsidRPr="006B1A65" w:rsidRDefault="006B1A65" w:rsidP="006B1A65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года</w:t>
            </w:r>
          </w:p>
        </w:tc>
        <w:tc>
          <w:tcPr>
            <w:tcW w:w="2535" w:type="dxa"/>
          </w:tcPr>
          <w:p w:rsidR="006B1A65" w:rsidRPr="006B1A65" w:rsidRDefault="006B1A65" w:rsidP="006B1A65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6B1A65" w:rsidRPr="006B1A65" w:rsidRDefault="006B1A65" w:rsidP="006B1A65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6B1A65" w:rsidRPr="006B1A65" w:rsidRDefault="006B1A65" w:rsidP="006B1A65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по УВР, учителя-</w:t>
            </w:r>
          </w:p>
          <w:p w:rsidR="00E759FA" w:rsidRPr="006B1A65" w:rsidRDefault="006B1A65" w:rsidP="006B1A65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предметники</w:t>
            </w:r>
          </w:p>
        </w:tc>
      </w:tr>
      <w:tr w:rsidR="000F3722" w:rsidRPr="00E759FA" w:rsidTr="00E759FA">
        <w:tc>
          <w:tcPr>
            <w:tcW w:w="3227" w:type="dxa"/>
          </w:tcPr>
          <w:p w:rsidR="000F3722" w:rsidRPr="000F3722" w:rsidRDefault="000F3722" w:rsidP="000F3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Организовать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взаимодействие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с социальными и профессиональными структурами с целью</w:t>
            </w:r>
          </w:p>
          <w:p w:rsidR="000F3722" w:rsidRPr="000F3722" w:rsidRDefault="000F3722" w:rsidP="000F3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профориентации выпускников</w:t>
            </w:r>
          </w:p>
        </w:tc>
        <w:tc>
          <w:tcPr>
            <w:tcW w:w="2977" w:type="dxa"/>
          </w:tcPr>
          <w:p w:rsidR="000F3722" w:rsidRPr="006B1A65" w:rsidRDefault="006B1A65" w:rsidP="006B1A65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Выявить профессиональные интересы учащихся</w:t>
            </w:r>
          </w:p>
        </w:tc>
        <w:tc>
          <w:tcPr>
            <w:tcW w:w="1277" w:type="dxa"/>
          </w:tcPr>
          <w:p w:rsidR="006B1A65" w:rsidRPr="006B1A65" w:rsidRDefault="006B1A65" w:rsidP="006B1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В течение</w:t>
            </w:r>
          </w:p>
          <w:p w:rsidR="000F3722" w:rsidRPr="006B1A65" w:rsidRDefault="006B1A65" w:rsidP="006B1A65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года</w:t>
            </w:r>
          </w:p>
        </w:tc>
        <w:tc>
          <w:tcPr>
            <w:tcW w:w="2535" w:type="dxa"/>
          </w:tcPr>
          <w:p w:rsidR="006B1A65" w:rsidRPr="006B1A65" w:rsidRDefault="006B1A65" w:rsidP="006B1A65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6B1A65" w:rsidRPr="006B1A65" w:rsidRDefault="006B1A65" w:rsidP="006B1A65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6B1A65" w:rsidRPr="006B1A65" w:rsidRDefault="006B1A65" w:rsidP="006B1A65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по ВР, классный</w:t>
            </w:r>
          </w:p>
          <w:p w:rsidR="000F3722" w:rsidRPr="006B1A65" w:rsidRDefault="006B1A65" w:rsidP="006B1A65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руководитель</w:t>
            </w:r>
          </w:p>
        </w:tc>
      </w:tr>
      <w:tr w:rsidR="000F3722" w:rsidRPr="00E759FA" w:rsidTr="00E759FA">
        <w:tc>
          <w:tcPr>
            <w:tcW w:w="3227" w:type="dxa"/>
          </w:tcPr>
          <w:p w:rsidR="000F3722" w:rsidRPr="000F3722" w:rsidRDefault="000F3722" w:rsidP="000F3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Привлечь учащихся с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повышенной учебной мотивацией к мероприятиям в рамках предметных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0F3722">
              <w:rPr>
                <w:rFonts w:eastAsiaTheme="minorHAnsi"/>
                <w:sz w:val="25"/>
                <w:szCs w:val="25"/>
                <w:lang w:eastAsia="en-US"/>
              </w:rPr>
              <w:t>недель</w:t>
            </w:r>
          </w:p>
        </w:tc>
        <w:tc>
          <w:tcPr>
            <w:tcW w:w="2977" w:type="dxa"/>
          </w:tcPr>
          <w:p w:rsidR="006B1A65" w:rsidRPr="006B1A65" w:rsidRDefault="006B1A65" w:rsidP="006B1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Организовать</w:t>
            </w:r>
          </w:p>
          <w:p w:rsidR="006B1A65" w:rsidRPr="006B1A65" w:rsidRDefault="006B1A65" w:rsidP="006B1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образовательные</w:t>
            </w:r>
          </w:p>
          <w:p w:rsidR="006B1A65" w:rsidRPr="006B1A65" w:rsidRDefault="006B1A65" w:rsidP="006B1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proofErr w:type="spellStart"/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квесты</w:t>
            </w:r>
            <w:proofErr w:type="spellEnd"/>
            <w:r w:rsidRPr="006B1A65">
              <w:rPr>
                <w:rFonts w:eastAsiaTheme="minorHAnsi"/>
                <w:sz w:val="25"/>
                <w:szCs w:val="25"/>
                <w:lang w:eastAsia="en-US"/>
              </w:rPr>
              <w:t>, предметные</w:t>
            </w:r>
          </w:p>
          <w:p w:rsidR="006B1A65" w:rsidRPr="006B1A65" w:rsidRDefault="006B1A65" w:rsidP="006B1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экспедиции, встречи</w:t>
            </w:r>
          </w:p>
          <w:p w:rsidR="006B1A65" w:rsidRPr="006B1A65" w:rsidRDefault="006B1A65" w:rsidP="006B1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с представителями науки</w:t>
            </w:r>
          </w:p>
          <w:p w:rsidR="006B1A65" w:rsidRPr="006B1A65" w:rsidRDefault="006B1A65" w:rsidP="006B1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и образования, экскурсии</w:t>
            </w:r>
          </w:p>
          <w:p w:rsidR="006B1A65" w:rsidRPr="006B1A65" w:rsidRDefault="006B1A65" w:rsidP="006B1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в учреждения науки</w:t>
            </w:r>
          </w:p>
          <w:p w:rsidR="000F3722" w:rsidRPr="006B1A65" w:rsidRDefault="006B1A65" w:rsidP="006B1A65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и образования</w:t>
            </w:r>
          </w:p>
        </w:tc>
        <w:tc>
          <w:tcPr>
            <w:tcW w:w="1277" w:type="dxa"/>
          </w:tcPr>
          <w:p w:rsidR="006B1A65" w:rsidRPr="006B1A65" w:rsidRDefault="006B1A65" w:rsidP="006B1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В течение</w:t>
            </w:r>
          </w:p>
          <w:p w:rsidR="000F3722" w:rsidRPr="006B1A65" w:rsidRDefault="006B1A65" w:rsidP="006B1A65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года</w:t>
            </w:r>
          </w:p>
        </w:tc>
        <w:tc>
          <w:tcPr>
            <w:tcW w:w="2535" w:type="dxa"/>
          </w:tcPr>
          <w:p w:rsidR="000F3722" w:rsidRPr="006B1A65" w:rsidRDefault="006B1A65" w:rsidP="006B1A65">
            <w:pPr>
              <w:autoSpaceDE w:val="0"/>
              <w:autoSpaceDN w:val="0"/>
              <w:adjustRightInd w:val="0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Руководители МО, учителя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- </w:t>
            </w:r>
            <w:r w:rsidRPr="006B1A65">
              <w:rPr>
                <w:rFonts w:eastAsiaTheme="minorHAnsi"/>
                <w:sz w:val="25"/>
                <w:szCs w:val="25"/>
                <w:lang w:eastAsia="en-US"/>
              </w:rPr>
              <w:t>предметники</w:t>
            </w:r>
          </w:p>
        </w:tc>
      </w:tr>
      <w:tr w:rsidR="00E759FA" w:rsidRPr="00E759FA" w:rsidTr="00E759FA">
        <w:tc>
          <w:tcPr>
            <w:tcW w:w="10016" w:type="dxa"/>
            <w:gridSpan w:val="4"/>
          </w:tcPr>
          <w:p w:rsidR="00E759FA" w:rsidRPr="00E759FA" w:rsidRDefault="00E759FA" w:rsidP="00E759FA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lastRenderedPageBreak/>
              <w:t>Р</w:t>
            </w:r>
            <w:r w:rsidR="004A7968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АБОТА С ПЕДАГОГИЧЕСКИМИ РАБОТНИКАМИ</w:t>
            </w:r>
          </w:p>
        </w:tc>
      </w:tr>
      <w:tr w:rsidR="00E759FA" w:rsidRPr="00E759FA" w:rsidTr="00E759FA">
        <w:tc>
          <w:tcPr>
            <w:tcW w:w="3227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Проанализировать, как учитель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на учебных занятиях предлагает</w:t>
            </w:r>
          </w:p>
          <w:p w:rsidR="00E759FA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индивидуальные задания повышенной сложности</w:t>
            </w:r>
          </w:p>
        </w:tc>
        <w:tc>
          <w:tcPr>
            <w:tcW w:w="2977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Вовлечение мотивированных школьников</w:t>
            </w:r>
          </w:p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в учебную деятельность</w:t>
            </w:r>
          </w:p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на повышенном уровне</w:t>
            </w:r>
          </w:p>
          <w:p w:rsidR="00E759FA" w:rsidRPr="00FB2252" w:rsidRDefault="00FB2252" w:rsidP="00FB22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сложности</w:t>
            </w:r>
          </w:p>
        </w:tc>
        <w:tc>
          <w:tcPr>
            <w:tcW w:w="1277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В течение</w:t>
            </w:r>
          </w:p>
          <w:p w:rsidR="00E759FA" w:rsidRPr="00FB2252" w:rsidRDefault="00FB2252" w:rsidP="00FB22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года</w:t>
            </w:r>
          </w:p>
        </w:tc>
        <w:tc>
          <w:tcPr>
            <w:tcW w:w="2535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FB2252" w:rsidRPr="00FB2252" w:rsidRDefault="00FB2252" w:rsidP="00FB225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E759FA" w:rsidRPr="00FB2252" w:rsidRDefault="00FB2252" w:rsidP="00FB2252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по УВР</w:t>
            </w:r>
          </w:p>
        </w:tc>
      </w:tr>
      <w:tr w:rsidR="00E759FA" w:rsidRPr="00E759FA" w:rsidTr="00E759FA">
        <w:tc>
          <w:tcPr>
            <w:tcW w:w="3227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Выявить, как учитель вовлекает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FB2252">
              <w:rPr>
                <w:rFonts w:eastAsiaTheme="minorHAnsi"/>
                <w:sz w:val="25"/>
                <w:szCs w:val="25"/>
                <w:lang w:eastAsia="en-US"/>
              </w:rPr>
              <w:t xml:space="preserve">учащихся в </w:t>
            </w:r>
            <w:proofErr w:type="gramStart"/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разнообразную</w:t>
            </w:r>
            <w:proofErr w:type="gramEnd"/>
          </w:p>
          <w:p w:rsidR="00E759FA" w:rsidRPr="00FB2252" w:rsidRDefault="00FB2252" w:rsidP="00FB22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проектную деятельность</w:t>
            </w:r>
          </w:p>
        </w:tc>
        <w:tc>
          <w:tcPr>
            <w:tcW w:w="2977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Получить проектный</w:t>
            </w:r>
          </w:p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результат, возможность</w:t>
            </w:r>
          </w:p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обучающихся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посмотреть</w:t>
            </w:r>
          </w:p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на различные проблемы</w:t>
            </w:r>
          </w:p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с позиции ученых,</w:t>
            </w:r>
          </w:p>
          <w:p w:rsidR="00E759FA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proofErr w:type="gramStart"/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занимающихся</w:t>
            </w:r>
            <w:proofErr w:type="gramEnd"/>
            <w:r w:rsidRPr="00FB2252">
              <w:rPr>
                <w:rFonts w:eastAsiaTheme="minorHAnsi"/>
                <w:sz w:val="25"/>
                <w:szCs w:val="25"/>
                <w:lang w:eastAsia="en-US"/>
              </w:rPr>
              <w:t xml:space="preserve"> научными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исследованиями</w:t>
            </w:r>
          </w:p>
        </w:tc>
        <w:tc>
          <w:tcPr>
            <w:tcW w:w="1277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В течение</w:t>
            </w:r>
          </w:p>
          <w:p w:rsidR="00E759FA" w:rsidRPr="00FB2252" w:rsidRDefault="00FB2252" w:rsidP="00FB22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года</w:t>
            </w:r>
          </w:p>
        </w:tc>
        <w:tc>
          <w:tcPr>
            <w:tcW w:w="2535" w:type="dxa"/>
          </w:tcPr>
          <w:p w:rsidR="00E759FA" w:rsidRPr="00FB2252" w:rsidRDefault="00FB2252" w:rsidP="00FB2252">
            <w:pPr>
              <w:autoSpaceDE w:val="0"/>
              <w:autoSpaceDN w:val="0"/>
              <w:adjustRightInd w:val="0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Учителя-предметники</w:t>
            </w:r>
          </w:p>
        </w:tc>
      </w:tr>
      <w:tr w:rsidR="00E759FA" w:rsidRPr="00E759FA" w:rsidTr="00E759FA">
        <w:tc>
          <w:tcPr>
            <w:tcW w:w="3227" w:type="dxa"/>
          </w:tcPr>
          <w:p w:rsidR="00E759FA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Проанализировать, как учитель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создает ситуацию успешности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на занятиях</w:t>
            </w:r>
          </w:p>
        </w:tc>
        <w:tc>
          <w:tcPr>
            <w:tcW w:w="2977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Внедрить в деятельность</w:t>
            </w:r>
          </w:p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ОО карту эффективности</w:t>
            </w:r>
          </w:p>
          <w:p w:rsidR="00E759FA" w:rsidRPr="00FB2252" w:rsidRDefault="00FB2252" w:rsidP="00FB22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учебного занятия</w:t>
            </w:r>
          </w:p>
        </w:tc>
        <w:tc>
          <w:tcPr>
            <w:tcW w:w="1277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В течение</w:t>
            </w:r>
          </w:p>
          <w:p w:rsidR="00E759FA" w:rsidRPr="00FB2252" w:rsidRDefault="00FB2252" w:rsidP="00FB22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года</w:t>
            </w:r>
          </w:p>
        </w:tc>
        <w:tc>
          <w:tcPr>
            <w:tcW w:w="2535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FB2252" w:rsidRPr="00FB2252" w:rsidRDefault="00FB2252" w:rsidP="00FB225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E759FA" w:rsidRPr="00FB2252" w:rsidRDefault="00FB2252" w:rsidP="00FB2252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по УВР</w:t>
            </w:r>
          </w:p>
        </w:tc>
      </w:tr>
      <w:tr w:rsidR="00E759FA" w:rsidRPr="00E759FA" w:rsidTr="00E759FA">
        <w:tc>
          <w:tcPr>
            <w:tcW w:w="3227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Организовать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методическую</w:t>
            </w:r>
          </w:p>
          <w:p w:rsidR="00E759FA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работу с учителями по работе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с мотивированными учащимися</w:t>
            </w:r>
          </w:p>
        </w:tc>
        <w:tc>
          <w:tcPr>
            <w:tcW w:w="2977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Разработать и провести</w:t>
            </w:r>
          </w:p>
          <w:p w:rsidR="00E759FA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семинар-практикум по распространению лучшего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опыта работы с учащимися, имеющими высокую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учебную мотивацию</w:t>
            </w:r>
          </w:p>
        </w:tc>
        <w:tc>
          <w:tcPr>
            <w:tcW w:w="1277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В течение</w:t>
            </w:r>
          </w:p>
          <w:p w:rsidR="00E759FA" w:rsidRPr="00FB2252" w:rsidRDefault="00FB2252" w:rsidP="00FB22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года</w:t>
            </w:r>
          </w:p>
        </w:tc>
        <w:tc>
          <w:tcPr>
            <w:tcW w:w="2535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FB2252" w:rsidRPr="00FB2252" w:rsidRDefault="00FB2252" w:rsidP="00FB225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E759FA" w:rsidRPr="00FB2252" w:rsidRDefault="00FB2252" w:rsidP="00FB2252">
            <w:pPr>
              <w:autoSpaceDE w:val="0"/>
              <w:autoSpaceDN w:val="0"/>
              <w:adjustRightInd w:val="0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по УВР, руководители МО</w:t>
            </w:r>
          </w:p>
        </w:tc>
      </w:tr>
      <w:tr w:rsidR="00E759FA" w:rsidRPr="00E759FA" w:rsidTr="00E759FA">
        <w:tc>
          <w:tcPr>
            <w:tcW w:w="3227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Повысить профессиональный</w:t>
            </w:r>
          </w:p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уровень учителей для работы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FB2252">
              <w:rPr>
                <w:rFonts w:eastAsiaTheme="minorHAnsi"/>
                <w:sz w:val="25"/>
                <w:szCs w:val="25"/>
                <w:lang w:eastAsia="en-US"/>
              </w:rPr>
              <w:t xml:space="preserve">с </w:t>
            </w:r>
            <w:proofErr w:type="gramStart"/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высокомотивированными</w:t>
            </w:r>
            <w:proofErr w:type="gramEnd"/>
          </w:p>
          <w:p w:rsidR="00E759FA" w:rsidRPr="00FB2252" w:rsidRDefault="00FB2252" w:rsidP="00FB22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учащимися</w:t>
            </w:r>
          </w:p>
        </w:tc>
        <w:tc>
          <w:tcPr>
            <w:tcW w:w="2977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Организовать разбор</w:t>
            </w:r>
          </w:p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 xml:space="preserve">заданий </w:t>
            </w:r>
            <w:proofErr w:type="gramStart"/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олимпиадного</w:t>
            </w:r>
            <w:proofErr w:type="gramEnd"/>
          </w:p>
          <w:p w:rsidR="00E759FA" w:rsidRPr="00FB2252" w:rsidRDefault="00FB2252" w:rsidP="00FB22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цикла на заседаниях МО</w:t>
            </w:r>
          </w:p>
        </w:tc>
        <w:tc>
          <w:tcPr>
            <w:tcW w:w="1277" w:type="dxa"/>
          </w:tcPr>
          <w:p w:rsidR="00E759FA" w:rsidRPr="00FB2252" w:rsidRDefault="00FB2252" w:rsidP="00FB22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Ноябрь</w:t>
            </w:r>
          </w:p>
        </w:tc>
        <w:tc>
          <w:tcPr>
            <w:tcW w:w="2535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FB2252" w:rsidRPr="00FB2252" w:rsidRDefault="00FB2252" w:rsidP="00FB225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E759FA" w:rsidRPr="00FB2252" w:rsidRDefault="00FB2252" w:rsidP="00FB2252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по УВР</w:t>
            </w:r>
          </w:p>
        </w:tc>
      </w:tr>
      <w:tr w:rsidR="00E759FA" w:rsidRPr="00E759FA" w:rsidTr="00E759FA">
        <w:tc>
          <w:tcPr>
            <w:tcW w:w="3227" w:type="dxa"/>
          </w:tcPr>
          <w:p w:rsidR="00E759FA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Проконтролировать, как учителя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включают в уроки и внеурочную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деятельность задания олимпиадного цикла</w:t>
            </w:r>
          </w:p>
        </w:tc>
        <w:tc>
          <w:tcPr>
            <w:tcW w:w="2977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Проанализировать</w:t>
            </w:r>
          </w:p>
          <w:p w:rsidR="00E759FA" w:rsidRPr="00FB2252" w:rsidRDefault="00FB2252" w:rsidP="00FB22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учебные занятия</w:t>
            </w:r>
          </w:p>
        </w:tc>
        <w:tc>
          <w:tcPr>
            <w:tcW w:w="1277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В течение</w:t>
            </w:r>
          </w:p>
          <w:p w:rsidR="00E759FA" w:rsidRPr="00FB2252" w:rsidRDefault="00FB2252" w:rsidP="00FB22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года</w:t>
            </w:r>
          </w:p>
        </w:tc>
        <w:tc>
          <w:tcPr>
            <w:tcW w:w="2535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FB2252" w:rsidRPr="00FB2252" w:rsidRDefault="00FB2252" w:rsidP="00FB225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E759FA" w:rsidRPr="00FB2252" w:rsidRDefault="00FB2252" w:rsidP="00FB2252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по УВР</w:t>
            </w:r>
          </w:p>
        </w:tc>
      </w:tr>
      <w:tr w:rsidR="00E759FA" w:rsidRPr="00E759FA" w:rsidTr="00E759FA">
        <w:tc>
          <w:tcPr>
            <w:tcW w:w="3227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Организовать повышение квалификации учителей по вопросам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FB2252">
              <w:rPr>
                <w:rFonts w:eastAsiaTheme="minorHAnsi"/>
                <w:sz w:val="25"/>
                <w:szCs w:val="25"/>
                <w:lang w:eastAsia="en-US"/>
              </w:rPr>
              <w:t xml:space="preserve">подготовки к олимпиадам </w:t>
            </w:r>
            <w:proofErr w:type="gramStart"/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через</w:t>
            </w:r>
            <w:proofErr w:type="gramEnd"/>
          </w:p>
          <w:p w:rsidR="00E759FA" w:rsidRPr="00FB2252" w:rsidRDefault="00FB2252" w:rsidP="00FB22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курсовую подготовку</w:t>
            </w:r>
          </w:p>
        </w:tc>
        <w:tc>
          <w:tcPr>
            <w:tcW w:w="2977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Сформировать план</w:t>
            </w:r>
          </w:p>
          <w:p w:rsidR="00E759FA" w:rsidRPr="00FB2252" w:rsidRDefault="00FB2252" w:rsidP="00FB22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курсовой подготовки</w:t>
            </w:r>
          </w:p>
        </w:tc>
        <w:tc>
          <w:tcPr>
            <w:tcW w:w="1277" w:type="dxa"/>
          </w:tcPr>
          <w:p w:rsidR="00E759FA" w:rsidRPr="00FB2252" w:rsidRDefault="00FB2252" w:rsidP="00FB22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Март</w:t>
            </w:r>
          </w:p>
        </w:tc>
        <w:tc>
          <w:tcPr>
            <w:tcW w:w="2535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FB2252" w:rsidRPr="00FB2252" w:rsidRDefault="00FB2252" w:rsidP="00FB225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E759FA" w:rsidRPr="00FB2252" w:rsidRDefault="00FB2252" w:rsidP="00FB2252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по УВР</w:t>
            </w:r>
          </w:p>
        </w:tc>
      </w:tr>
      <w:tr w:rsidR="00E759FA" w:rsidRPr="00E759FA" w:rsidTr="00E759FA">
        <w:tc>
          <w:tcPr>
            <w:tcW w:w="3227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Подготовить педагогический совет по результативности участия</w:t>
            </w:r>
          </w:p>
          <w:p w:rsidR="00E759FA" w:rsidRPr="00FB2252" w:rsidRDefault="00FB2252" w:rsidP="00FB22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школьников в олимпиаде</w:t>
            </w:r>
          </w:p>
        </w:tc>
        <w:tc>
          <w:tcPr>
            <w:tcW w:w="2977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Разработать план</w:t>
            </w:r>
          </w:p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проведения педсовета, провести педсовет</w:t>
            </w:r>
          </w:p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и проконтролировать,</w:t>
            </w:r>
          </w:p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как педагоги выполняют</w:t>
            </w:r>
          </w:p>
          <w:p w:rsidR="00E759FA" w:rsidRPr="00FB2252" w:rsidRDefault="00FB2252" w:rsidP="00FB22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решение педсовета</w:t>
            </w:r>
          </w:p>
        </w:tc>
        <w:tc>
          <w:tcPr>
            <w:tcW w:w="1277" w:type="dxa"/>
          </w:tcPr>
          <w:p w:rsidR="00E759FA" w:rsidRPr="00FB2252" w:rsidRDefault="00FB2252" w:rsidP="00FB22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Апрель</w:t>
            </w:r>
          </w:p>
        </w:tc>
        <w:tc>
          <w:tcPr>
            <w:tcW w:w="2535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FB2252" w:rsidRPr="00FB2252" w:rsidRDefault="00FB2252" w:rsidP="00FB225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E759FA" w:rsidRPr="00FB2252" w:rsidRDefault="00FB2252" w:rsidP="00FB2252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по УВР</w:t>
            </w:r>
          </w:p>
        </w:tc>
      </w:tr>
      <w:tr w:rsidR="00E759FA" w:rsidRPr="00E759FA" w:rsidTr="00E759FA">
        <w:tc>
          <w:tcPr>
            <w:tcW w:w="3227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Выяснить, как учитель готовит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FB2252">
              <w:rPr>
                <w:rFonts w:eastAsiaTheme="minorHAnsi"/>
                <w:sz w:val="25"/>
                <w:szCs w:val="25"/>
                <w:lang w:eastAsia="en-US"/>
              </w:rPr>
              <w:t xml:space="preserve">мотивированных </w:t>
            </w:r>
            <w:r w:rsidRPr="00FB2252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учащихся к ГИА</w:t>
            </w:r>
          </w:p>
          <w:p w:rsidR="00E759FA" w:rsidRPr="00FB2252" w:rsidRDefault="00FB2252" w:rsidP="00FB22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(разбирает задания ЕГЭ части С)</w:t>
            </w:r>
          </w:p>
        </w:tc>
        <w:tc>
          <w:tcPr>
            <w:tcW w:w="2977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 xml:space="preserve">Проанализировать результаты </w:t>
            </w:r>
            <w:proofErr w:type="gramStart"/>
            <w:r w:rsidRPr="00FB2252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тренировочных</w:t>
            </w:r>
            <w:proofErr w:type="gramEnd"/>
          </w:p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и диагностических работ</w:t>
            </w:r>
          </w:p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 xml:space="preserve">учащихся с </w:t>
            </w:r>
            <w:proofErr w:type="gramStart"/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высокой</w:t>
            </w:r>
            <w:proofErr w:type="gramEnd"/>
          </w:p>
          <w:p w:rsidR="00E759FA" w:rsidRPr="00FB2252" w:rsidRDefault="00FB2252" w:rsidP="00FB22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мотивацией</w:t>
            </w:r>
          </w:p>
        </w:tc>
        <w:tc>
          <w:tcPr>
            <w:tcW w:w="1277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В течение</w:t>
            </w:r>
          </w:p>
          <w:p w:rsidR="00E759FA" w:rsidRPr="00FB2252" w:rsidRDefault="00FB2252" w:rsidP="00FB2252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года</w:t>
            </w:r>
          </w:p>
        </w:tc>
        <w:tc>
          <w:tcPr>
            <w:tcW w:w="2535" w:type="dxa"/>
          </w:tcPr>
          <w:p w:rsidR="00FB2252" w:rsidRPr="00FB2252" w:rsidRDefault="00FB2252" w:rsidP="00FB225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FB2252" w:rsidRPr="00FB2252" w:rsidRDefault="00FB2252" w:rsidP="00FB2252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E759FA" w:rsidRPr="00FB2252" w:rsidRDefault="00FB2252" w:rsidP="00FB2252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FB2252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по УВР</w:t>
            </w:r>
          </w:p>
        </w:tc>
      </w:tr>
      <w:tr w:rsidR="00E759FA" w:rsidRPr="00E759FA" w:rsidTr="00E759FA">
        <w:tc>
          <w:tcPr>
            <w:tcW w:w="10016" w:type="dxa"/>
            <w:gridSpan w:val="4"/>
          </w:tcPr>
          <w:p w:rsidR="00E759FA" w:rsidRPr="00E759FA" w:rsidRDefault="00E759FA" w:rsidP="004A7968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lastRenderedPageBreak/>
              <w:t>Р</w:t>
            </w:r>
            <w:r w:rsidR="004A7968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 xml:space="preserve">АБОТА С РОДИТЕЛЯМИ (ЗАКОННЫМИ ПРЕДСТАВИТЕЛЯМИ) </w:t>
            </w:r>
            <w:proofErr w:type="gramStart"/>
            <w:r w:rsidR="004A7968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ОБУЧАЮЩИХСЯ</w:t>
            </w:r>
            <w:proofErr w:type="gramEnd"/>
          </w:p>
        </w:tc>
      </w:tr>
      <w:tr w:rsidR="00E759FA" w:rsidRPr="00E759FA" w:rsidTr="00E759FA">
        <w:tc>
          <w:tcPr>
            <w:tcW w:w="3227" w:type="dxa"/>
          </w:tcPr>
          <w:p w:rsidR="00AA0199" w:rsidRPr="00AA0199" w:rsidRDefault="00AA0199" w:rsidP="00AA0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Организовать консультации</w:t>
            </w:r>
          </w:p>
          <w:p w:rsidR="00AA0199" w:rsidRPr="00AA0199" w:rsidRDefault="00AA0199" w:rsidP="00AA0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для родителей по выработке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AA0199">
              <w:rPr>
                <w:rFonts w:eastAsiaTheme="minorHAnsi"/>
                <w:sz w:val="25"/>
                <w:szCs w:val="25"/>
                <w:lang w:eastAsia="en-US"/>
              </w:rPr>
              <w:t xml:space="preserve">индивидуальных образовательных 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траектории </w:t>
            </w: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мотивированных</w:t>
            </w:r>
          </w:p>
          <w:p w:rsidR="00E759FA" w:rsidRPr="00AA0199" w:rsidRDefault="00AA0199" w:rsidP="00AA0199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учащихся</w:t>
            </w:r>
          </w:p>
        </w:tc>
        <w:tc>
          <w:tcPr>
            <w:tcW w:w="2977" w:type="dxa"/>
          </w:tcPr>
          <w:p w:rsidR="00AA0199" w:rsidRPr="00AA0199" w:rsidRDefault="00AA0199" w:rsidP="00AA0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Разработать индивидуальные образовательные</w:t>
            </w:r>
          </w:p>
          <w:p w:rsidR="00E759FA" w:rsidRPr="00AA0199" w:rsidRDefault="00AA0199" w:rsidP="00AA0199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траектории</w:t>
            </w:r>
          </w:p>
        </w:tc>
        <w:tc>
          <w:tcPr>
            <w:tcW w:w="1277" w:type="dxa"/>
          </w:tcPr>
          <w:p w:rsidR="00AA0199" w:rsidRPr="00AA0199" w:rsidRDefault="00AA0199" w:rsidP="00AA0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В течение</w:t>
            </w:r>
          </w:p>
          <w:p w:rsidR="00E759FA" w:rsidRPr="00AA0199" w:rsidRDefault="00AA0199" w:rsidP="00AA0199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года</w:t>
            </w:r>
          </w:p>
        </w:tc>
        <w:tc>
          <w:tcPr>
            <w:tcW w:w="2535" w:type="dxa"/>
          </w:tcPr>
          <w:p w:rsidR="00AA0199" w:rsidRPr="00AA0199" w:rsidRDefault="00AA0199" w:rsidP="00AA019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AA0199" w:rsidRPr="00AA0199" w:rsidRDefault="00AA0199" w:rsidP="00AA019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E759FA" w:rsidRPr="00AA0199" w:rsidRDefault="00AA0199" w:rsidP="00AA0199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по УВР</w:t>
            </w:r>
          </w:p>
        </w:tc>
      </w:tr>
      <w:tr w:rsidR="00E759FA" w:rsidRPr="00E759FA" w:rsidTr="00E759FA">
        <w:tc>
          <w:tcPr>
            <w:tcW w:w="3227" w:type="dxa"/>
          </w:tcPr>
          <w:p w:rsidR="00AA0199" w:rsidRPr="00AA0199" w:rsidRDefault="00AA0199" w:rsidP="00AA0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Обеспечить систему работы</w:t>
            </w:r>
          </w:p>
          <w:p w:rsidR="00AA0199" w:rsidRPr="00AA0199" w:rsidRDefault="00AA0199" w:rsidP="00AA0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по информированию родителей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об итогах предметных олимпиад</w:t>
            </w:r>
          </w:p>
          <w:p w:rsidR="00E759FA" w:rsidRPr="00AA0199" w:rsidRDefault="00AA0199" w:rsidP="00AA0199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и конкурсов</w:t>
            </w:r>
          </w:p>
        </w:tc>
        <w:tc>
          <w:tcPr>
            <w:tcW w:w="2977" w:type="dxa"/>
          </w:tcPr>
          <w:p w:rsidR="00E759FA" w:rsidRPr="00AA0199" w:rsidRDefault="00AA0199" w:rsidP="00AA0199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Разместить на официальном сайте ОО, информационном стенде итоги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олимпиад и интеллектуальных конкурсов</w:t>
            </w:r>
          </w:p>
        </w:tc>
        <w:tc>
          <w:tcPr>
            <w:tcW w:w="1277" w:type="dxa"/>
          </w:tcPr>
          <w:p w:rsidR="00AA0199" w:rsidRPr="00AA0199" w:rsidRDefault="00AA0199" w:rsidP="00AA0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В течение</w:t>
            </w:r>
          </w:p>
          <w:p w:rsidR="00E759FA" w:rsidRPr="00AA0199" w:rsidRDefault="00AA0199" w:rsidP="00AA0199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года</w:t>
            </w:r>
          </w:p>
        </w:tc>
        <w:tc>
          <w:tcPr>
            <w:tcW w:w="2535" w:type="dxa"/>
          </w:tcPr>
          <w:p w:rsidR="00AA0199" w:rsidRPr="00AA0199" w:rsidRDefault="00AA0199" w:rsidP="00AA019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AA0199" w:rsidRPr="00AA0199" w:rsidRDefault="00AA0199" w:rsidP="00AA019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E759FA" w:rsidRPr="00AA0199" w:rsidRDefault="00AA0199" w:rsidP="00AA0199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по УВР</w:t>
            </w:r>
          </w:p>
        </w:tc>
      </w:tr>
      <w:tr w:rsidR="00E759FA" w:rsidRPr="00E759FA" w:rsidTr="00E759FA">
        <w:tc>
          <w:tcPr>
            <w:tcW w:w="3227" w:type="dxa"/>
          </w:tcPr>
          <w:p w:rsidR="00AA0199" w:rsidRPr="00AA0199" w:rsidRDefault="00AA0199" w:rsidP="00AA0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A0199">
              <w:rPr>
                <w:rFonts w:eastAsiaTheme="minorHAnsi"/>
                <w:sz w:val="25"/>
                <w:szCs w:val="25"/>
                <w:lang w:eastAsia="en-US"/>
              </w:rPr>
              <w:t xml:space="preserve">Организовать лекторий </w:t>
            </w:r>
            <w:proofErr w:type="gramStart"/>
            <w:r w:rsidRPr="00AA0199">
              <w:rPr>
                <w:rFonts w:eastAsiaTheme="minorHAnsi"/>
                <w:sz w:val="25"/>
                <w:szCs w:val="25"/>
                <w:lang w:eastAsia="en-US"/>
              </w:rPr>
              <w:t>для</w:t>
            </w:r>
            <w:proofErr w:type="gramEnd"/>
          </w:p>
          <w:p w:rsidR="00AA0199" w:rsidRPr="00AA0199" w:rsidRDefault="00AA0199" w:rsidP="00AA0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родителей по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ознакомлению</w:t>
            </w:r>
          </w:p>
          <w:p w:rsidR="00AA0199" w:rsidRPr="00AA0199" w:rsidRDefault="00AA0199" w:rsidP="00AA0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с особенностями обучения</w:t>
            </w:r>
          </w:p>
          <w:p w:rsidR="00AA0199" w:rsidRPr="00AA0199" w:rsidRDefault="00AA0199" w:rsidP="00AA0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A0199">
              <w:rPr>
                <w:rFonts w:eastAsiaTheme="minorHAnsi"/>
                <w:sz w:val="25"/>
                <w:szCs w:val="25"/>
                <w:lang w:eastAsia="en-US"/>
              </w:rPr>
              <w:t xml:space="preserve">и воспитания </w:t>
            </w:r>
            <w:proofErr w:type="gramStart"/>
            <w:r w:rsidRPr="00AA0199">
              <w:rPr>
                <w:rFonts w:eastAsiaTheme="minorHAnsi"/>
                <w:sz w:val="25"/>
                <w:szCs w:val="25"/>
                <w:lang w:eastAsia="en-US"/>
              </w:rPr>
              <w:t>одаренных</w:t>
            </w:r>
            <w:proofErr w:type="gramEnd"/>
          </w:p>
          <w:p w:rsidR="00E759FA" w:rsidRPr="00AA0199" w:rsidRDefault="00AA0199" w:rsidP="00AA0199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и мотивированных детей</w:t>
            </w:r>
          </w:p>
        </w:tc>
        <w:tc>
          <w:tcPr>
            <w:tcW w:w="2977" w:type="dxa"/>
          </w:tcPr>
          <w:p w:rsidR="00E759FA" w:rsidRPr="00AA0199" w:rsidRDefault="00AA0199" w:rsidP="00AA0199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Разработать и реализовать курс лекций</w:t>
            </w:r>
          </w:p>
        </w:tc>
        <w:tc>
          <w:tcPr>
            <w:tcW w:w="1277" w:type="dxa"/>
          </w:tcPr>
          <w:p w:rsidR="00E759FA" w:rsidRPr="00AA0199" w:rsidRDefault="00AA0199" w:rsidP="00AA0199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Сентябрь</w:t>
            </w:r>
          </w:p>
        </w:tc>
        <w:tc>
          <w:tcPr>
            <w:tcW w:w="2535" w:type="dxa"/>
          </w:tcPr>
          <w:p w:rsidR="00AA0199" w:rsidRPr="00AA0199" w:rsidRDefault="00AA0199" w:rsidP="00AA019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К</w:t>
            </w: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лассные</w:t>
            </w:r>
          </w:p>
          <w:p w:rsidR="00E759FA" w:rsidRPr="00AA0199" w:rsidRDefault="00AA0199" w:rsidP="00AA0199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AA0199">
              <w:rPr>
                <w:rFonts w:eastAsiaTheme="minorHAnsi"/>
                <w:sz w:val="25"/>
                <w:szCs w:val="25"/>
                <w:lang w:eastAsia="en-US"/>
              </w:rPr>
              <w:t>руководители</w:t>
            </w:r>
          </w:p>
        </w:tc>
      </w:tr>
      <w:tr w:rsidR="00E759FA" w:rsidRPr="00E759FA" w:rsidTr="00E759FA">
        <w:tc>
          <w:tcPr>
            <w:tcW w:w="10016" w:type="dxa"/>
            <w:gridSpan w:val="4"/>
          </w:tcPr>
          <w:p w:rsidR="00E759FA" w:rsidRPr="00E759FA" w:rsidRDefault="00E759FA" w:rsidP="004A7968">
            <w:pPr>
              <w:spacing w:line="276" w:lineRule="auto"/>
              <w:jc w:val="both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E759FA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П</w:t>
            </w:r>
            <w:r w:rsidR="004A7968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ОВЫШЕНИЕ ЭФФЕКТИВНОСТИ УПРАВЛЕНИЯ</w:t>
            </w:r>
          </w:p>
        </w:tc>
      </w:tr>
      <w:tr w:rsidR="00E759FA" w:rsidRPr="00E759FA" w:rsidTr="00E759FA">
        <w:tc>
          <w:tcPr>
            <w:tcW w:w="3227" w:type="dxa"/>
          </w:tcPr>
          <w:p w:rsidR="003B006C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Разработать программу работы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с учащимися, имеющими</w:t>
            </w:r>
          </w:p>
          <w:p w:rsidR="003B006C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повышенную учебную</w:t>
            </w:r>
          </w:p>
          <w:p w:rsidR="00E759FA" w:rsidRPr="003B006C" w:rsidRDefault="003B006C" w:rsidP="003B006C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мотивацию</w:t>
            </w:r>
          </w:p>
        </w:tc>
        <w:tc>
          <w:tcPr>
            <w:tcW w:w="2977" w:type="dxa"/>
          </w:tcPr>
          <w:p w:rsidR="00E759FA" w:rsidRPr="00637AD8" w:rsidRDefault="00637AD8" w:rsidP="00637AD8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Запланировать образова</w:t>
            </w:r>
            <w:r w:rsidR="003B006C" w:rsidRPr="003B006C">
              <w:rPr>
                <w:rFonts w:eastAsiaTheme="minorHAnsi"/>
                <w:sz w:val="25"/>
                <w:szCs w:val="25"/>
                <w:lang w:eastAsia="en-US"/>
              </w:rPr>
              <w:t>тельную деятельность</w:t>
            </w:r>
          </w:p>
        </w:tc>
        <w:tc>
          <w:tcPr>
            <w:tcW w:w="1277" w:type="dxa"/>
          </w:tcPr>
          <w:p w:rsidR="00E759FA" w:rsidRPr="00637AD8" w:rsidRDefault="003B006C" w:rsidP="00637AD8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Июнь</w:t>
            </w:r>
          </w:p>
        </w:tc>
        <w:tc>
          <w:tcPr>
            <w:tcW w:w="2535" w:type="dxa"/>
          </w:tcPr>
          <w:p w:rsidR="003B006C" w:rsidRPr="00637AD8" w:rsidRDefault="003B006C" w:rsidP="003B006C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3B006C" w:rsidRPr="00637AD8" w:rsidRDefault="003B006C" w:rsidP="003B006C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E759FA" w:rsidRPr="00637AD8" w:rsidRDefault="003B006C" w:rsidP="003B006C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по УВР</w:t>
            </w:r>
          </w:p>
        </w:tc>
      </w:tr>
      <w:tr w:rsidR="00E759FA" w:rsidRPr="00E759FA" w:rsidTr="00E759FA">
        <w:tc>
          <w:tcPr>
            <w:tcW w:w="3227" w:type="dxa"/>
          </w:tcPr>
          <w:p w:rsidR="003B006C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Сформировать банк данных</w:t>
            </w:r>
          </w:p>
          <w:p w:rsidR="00E759FA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о семьях учащихся с повышенной учебной мотивацией</w:t>
            </w:r>
          </w:p>
        </w:tc>
        <w:tc>
          <w:tcPr>
            <w:tcW w:w="2977" w:type="dxa"/>
          </w:tcPr>
          <w:p w:rsidR="003B006C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Систематизировать</w:t>
            </w:r>
          </w:p>
          <w:p w:rsidR="003B006C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информацию о семьях</w:t>
            </w:r>
          </w:p>
          <w:p w:rsidR="00E759FA" w:rsidRPr="003B006C" w:rsidRDefault="003B006C" w:rsidP="003B006C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учащихся</w:t>
            </w:r>
          </w:p>
        </w:tc>
        <w:tc>
          <w:tcPr>
            <w:tcW w:w="1277" w:type="dxa"/>
          </w:tcPr>
          <w:p w:rsidR="003B006C" w:rsidRPr="00637AD8" w:rsidRDefault="003B006C" w:rsidP="00637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В течение</w:t>
            </w:r>
          </w:p>
          <w:p w:rsidR="00E759FA" w:rsidRPr="00637AD8" w:rsidRDefault="003B006C" w:rsidP="00637AD8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года</w:t>
            </w:r>
          </w:p>
        </w:tc>
        <w:tc>
          <w:tcPr>
            <w:tcW w:w="2535" w:type="dxa"/>
          </w:tcPr>
          <w:p w:rsidR="00E759FA" w:rsidRPr="00637AD8" w:rsidRDefault="003B006C" w:rsidP="00E759FA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37AD8">
              <w:rPr>
                <w:rStyle w:val="a4"/>
                <w:b w:val="0"/>
                <w:i w:val="0"/>
                <w:color w:val="auto"/>
                <w:sz w:val="25"/>
                <w:szCs w:val="25"/>
              </w:rPr>
              <w:t>Заместитель руководителя по ПВ</w:t>
            </w:r>
          </w:p>
        </w:tc>
      </w:tr>
      <w:tr w:rsidR="00E759FA" w:rsidRPr="00E759FA" w:rsidTr="00E759FA">
        <w:tc>
          <w:tcPr>
            <w:tcW w:w="3227" w:type="dxa"/>
          </w:tcPr>
          <w:p w:rsidR="003B006C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Подготовить педагогический</w:t>
            </w:r>
          </w:p>
          <w:p w:rsidR="00E759FA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совет по работе с высокомотивированными учащимися</w:t>
            </w:r>
          </w:p>
        </w:tc>
        <w:tc>
          <w:tcPr>
            <w:tcW w:w="2977" w:type="dxa"/>
          </w:tcPr>
          <w:p w:rsidR="00E759FA" w:rsidRPr="00637AD8" w:rsidRDefault="003B006C" w:rsidP="00637AD8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Запланировать и провести</w:t>
            </w:r>
            <w:r w:rsidR="00637AD8">
              <w:rPr>
                <w:rFonts w:eastAsiaTheme="minorHAnsi"/>
                <w:sz w:val="25"/>
                <w:szCs w:val="25"/>
                <w:lang w:eastAsia="en-US"/>
              </w:rPr>
              <w:t xml:space="preserve"> педсоветы, проконтро</w:t>
            </w: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лировать, как педагоги</w:t>
            </w:r>
            <w:r w:rsidR="00637AD8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выполняют решение</w:t>
            </w:r>
            <w:r w:rsidR="00637AD8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педсовета</w:t>
            </w:r>
          </w:p>
        </w:tc>
        <w:tc>
          <w:tcPr>
            <w:tcW w:w="1277" w:type="dxa"/>
          </w:tcPr>
          <w:p w:rsidR="003B006C" w:rsidRPr="00637AD8" w:rsidRDefault="003B006C" w:rsidP="00637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По плану</w:t>
            </w:r>
          </w:p>
          <w:p w:rsidR="003B006C" w:rsidRPr="00637AD8" w:rsidRDefault="003B006C" w:rsidP="00637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внутри-</w:t>
            </w:r>
          </w:p>
          <w:p w:rsidR="003B006C" w:rsidRPr="00637AD8" w:rsidRDefault="003B006C" w:rsidP="00637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школьного</w:t>
            </w:r>
          </w:p>
          <w:p w:rsidR="00E759FA" w:rsidRPr="00637AD8" w:rsidRDefault="003B006C" w:rsidP="00637AD8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контроля</w:t>
            </w:r>
          </w:p>
        </w:tc>
        <w:tc>
          <w:tcPr>
            <w:tcW w:w="2535" w:type="dxa"/>
          </w:tcPr>
          <w:p w:rsidR="003B006C" w:rsidRPr="00637AD8" w:rsidRDefault="003B006C" w:rsidP="003B006C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3B006C" w:rsidRPr="00637AD8" w:rsidRDefault="003B006C" w:rsidP="003B006C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E759FA" w:rsidRPr="00637AD8" w:rsidRDefault="003B006C" w:rsidP="003B006C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по УВР</w:t>
            </w:r>
          </w:p>
        </w:tc>
      </w:tr>
      <w:tr w:rsidR="00E759FA" w:rsidRPr="00E759FA" w:rsidTr="00E759FA">
        <w:tc>
          <w:tcPr>
            <w:tcW w:w="3227" w:type="dxa"/>
          </w:tcPr>
          <w:p w:rsidR="003B006C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Проконтролировать</w:t>
            </w:r>
          </w:p>
          <w:p w:rsidR="003B006C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формирование фонда</w:t>
            </w:r>
          </w:p>
          <w:p w:rsidR="003B006C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 xml:space="preserve">оценочных средств </w:t>
            </w:r>
            <w:proofErr w:type="gramStart"/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для</w:t>
            </w:r>
            <w:proofErr w:type="gramEnd"/>
          </w:p>
          <w:p w:rsidR="003B006C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проведения текущего контроля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успеваемости и промежуточной</w:t>
            </w:r>
          </w:p>
          <w:p w:rsidR="00E759FA" w:rsidRPr="003B006C" w:rsidRDefault="003B006C" w:rsidP="003B006C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аттестации</w:t>
            </w:r>
          </w:p>
        </w:tc>
        <w:tc>
          <w:tcPr>
            <w:tcW w:w="2977" w:type="dxa"/>
          </w:tcPr>
          <w:p w:rsidR="00E759FA" w:rsidRPr="00637AD8" w:rsidRDefault="00637AD8" w:rsidP="00637AD8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Выявить наличие оценоч</w:t>
            </w:r>
            <w:r w:rsidR="003B006C" w:rsidRPr="003B006C">
              <w:rPr>
                <w:rFonts w:eastAsiaTheme="minorHAnsi"/>
                <w:sz w:val="25"/>
                <w:szCs w:val="25"/>
                <w:lang w:eastAsia="en-US"/>
              </w:rPr>
              <w:t>ных сре</w:t>
            </w:r>
            <w:proofErr w:type="gramStart"/>
            <w:r w:rsidR="003B006C" w:rsidRPr="003B006C">
              <w:rPr>
                <w:rFonts w:eastAsiaTheme="minorHAnsi"/>
                <w:sz w:val="25"/>
                <w:szCs w:val="25"/>
                <w:lang w:eastAsia="en-US"/>
              </w:rPr>
              <w:t>дств с р</w:t>
            </w:r>
            <w:proofErr w:type="gramEnd"/>
            <w:r w:rsidR="003B006C" w:rsidRPr="003B006C">
              <w:rPr>
                <w:rFonts w:eastAsiaTheme="minorHAnsi"/>
                <w:sz w:val="25"/>
                <w:szCs w:val="25"/>
                <w:lang w:eastAsia="en-US"/>
              </w:rPr>
              <w:t>азным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="003B006C" w:rsidRPr="003B006C">
              <w:rPr>
                <w:rFonts w:eastAsiaTheme="minorHAnsi"/>
                <w:sz w:val="25"/>
                <w:szCs w:val="25"/>
                <w:lang w:eastAsia="en-US"/>
              </w:rPr>
              <w:t>уровнем сложности</w:t>
            </w:r>
          </w:p>
        </w:tc>
        <w:tc>
          <w:tcPr>
            <w:tcW w:w="1277" w:type="dxa"/>
          </w:tcPr>
          <w:p w:rsidR="003B006C" w:rsidRPr="00637AD8" w:rsidRDefault="003B006C" w:rsidP="00637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В течение</w:t>
            </w:r>
          </w:p>
          <w:p w:rsidR="00E759FA" w:rsidRPr="00637AD8" w:rsidRDefault="003B006C" w:rsidP="00637AD8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года</w:t>
            </w:r>
          </w:p>
        </w:tc>
        <w:tc>
          <w:tcPr>
            <w:tcW w:w="2535" w:type="dxa"/>
          </w:tcPr>
          <w:p w:rsidR="003B006C" w:rsidRPr="00637AD8" w:rsidRDefault="003B006C" w:rsidP="003B006C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3B006C" w:rsidRPr="00637AD8" w:rsidRDefault="003B006C" w:rsidP="003B006C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E759FA" w:rsidRPr="00637AD8" w:rsidRDefault="003B006C" w:rsidP="003B006C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по УВР</w:t>
            </w:r>
          </w:p>
        </w:tc>
      </w:tr>
      <w:tr w:rsidR="00E759FA" w:rsidRPr="00E759FA" w:rsidTr="00E759FA">
        <w:tc>
          <w:tcPr>
            <w:tcW w:w="3227" w:type="dxa"/>
          </w:tcPr>
          <w:p w:rsidR="003B006C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Выявить предпочтения учащихся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для реализации учебно-исследовательской деятельности,</w:t>
            </w:r>
          </w:p>
          <w:p w:rsidR="00E759FA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изучения предметов на повышенном уровне</w:t>
            </w:r>
          </w:p>
        </w:tc>
        <w:tc>
          <w:tcPr>
            <w:tcW w:w="2977" w:type="dxa"/>
          </w:tcPr>
          <w:p w:rsidR="003B006C" w:rsidRPr="003B006C" w:rsidRDefault="00637AD8" w:rsidP="00637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Организовать факультативные занятия, предпо</w:t>
            </w:r>
            <w:r w:rsidR="003B006C" w:rsidRPr="003B006C">
              <w:rPr>
                <w:rFonts w:eastAsiaTheme="minorHAnsi"/>
                <w:sz w:val="25"/>
                <w:szCs w:val="25"/>
                <w:lang w:eastAsia="en-US"/>
              </w:rPr>
              <w:t xml:space="preserve">лагающие </w:t>
            </w:r>
            <w:proofErr w:type="gramStart"/>
            <w:r w:rsidR="003B006C" w:rsidRPr="003B006C">
              <w:rPr>
                <w:rFonts w:eastAsiaTheme="minorHAnsi"/>
                <w:sz w:val="25"/>
                <w:szCs w:val="25"/>
                <w:lang w:eastAsia="en-US"/>
              </w:rPr>
              <w:t>углубленное</w:t>
            </w:r>
            <w:proofErr w:type="gramEnd"/>
          </w:p>
          <w:p w:rsidR="00E759FA" w:rsidRPr="003B006C" w:rsidRDefault="003B006C" w:rsidP="003B006C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изучение предмета</w:t>
            </w:r>
          </w:p>
        </w:tc>
        <w:tc>
          <w:tcPr>
            <w:tcW w:w="1277" w:type="dxa"/>
          </w:tcPr>
          <w:p w:rsidR="00E759FA" w:rsidRPr="00637AD8" w:rsidRDefault="003B006C" w:rsidP="00637AD8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Апрель</w:t>
            </w:r>
          </w:p>
        </w:tc>
        <w:tc>
          <w:tcPr>
            <w:tcW w:w="2535" w:type="dxa"/>
          </w:tcPr>
          <w:p w:rsidR="003B006C" w:rsidRPr="00637AD8" w:rsidRDefault="003B006C" w:rsidP="003B006C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3B006C" w:rsidRPr="00637AD8" w:rsidRDefault="003B006C" w:rsidP="003B006C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E759FA" w:rsidRPr="00637AD8" w:rsidRDefault="003B006C" w:rsidP="003B006C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по УВР</w:t>
            </w:r>
          </w:p>
        </w:tc>
      </w:tr>
      <w:tr w:rsidR="00E759FA" w:rsidRPr="00E759FA" w:rsidTr="00E759FA">
        <w:tc>
          <w:tcPr>
            <w:tcW w:w="3227" w:type="dxa"/>
          </w:tcPr>
          <w:p w:rsidR="00E759FA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Оценить материально-техническое и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информационное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обеспечение образовательного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процесса</w:t>
            </w:r>
          </w:p>
        </w:tc>
        <w:tc>
          <w:tcPr>
            <w:tcW w:w="2977" w:type="dxa"/>
          </w:tcPr>
          <w:p w:rsidR="00E759FA" w:rsidRPr="00637AD8" w:rsidRDefault="00637AD8" w:rsidP="00637AD8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Выявить наличие необходимых условий для ком</w:t>
            </w:r>
            <w:r w:rsidR="003B006C" w:rsidRPr="003B006C">
              <w:rPr>
                <w:rFonts w:eastAsiaTheme="minorHAnsi"/>
                <w:sz w:val="25"/>
                <w:szCs w:val="25"/>
                <w:lang w:eastAsia="en-US"/>
              </w:rPr>
              <w:t>фортного образования</w:t>
            </w:r>
          </w:p>
        </w:tc>
        <w:tc>
          <w:tcPr>
            <w:tcW w:w="1277" w:type="dxa"/>
          </w:tcPr>
          <w:p w:rsidR="003B006C" w:rsidRPr="00637AD8" w:rsidRDefault="003B006C" w:rsidP="00637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Май –</w:t>
            </w:r>
          </w:p>
          <w:p w:rsidR="00E759FA" w:rsidRPr="00637AD8" w:rsidRDefault="003B006C" w:rsidP="00637AD8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июнь</w:t>
            </w:r>
          </w:p>
        </w:tc>
        <w:tc>
          <w:tcPr>
            <w:tcW w:w="2535" w:type="dxa"/>
          </w:tcPr>
          <w:p w:rsidR="003B006C" w:rsidRPr="00637AD8" w:rsidRDefault="003B006C" w:rsidP="003B006C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3B006C" w:rsidRPr="00637AD8" w:rsidRDefault="003B006C" w:rsidP="003B006C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E759FA" w:rsidRPr="00637AD8" w:rsidRDefault="003B006C" w:rsidP="003B006C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по УВР</w:t>
            </w:r>
          </w:p>
        </w:tc>
      </w:tr>
      <w:tr w:rsidR="00E759FA" w:rsidRPr="00E759FA" w:rsidTr="00E759FA">
        <w:tc>
          <w:tcPr>
            <w:tcW w:w="3227" w:type="dxa"/>
          </w:tcPr>
          <w:p w:rsidR="003B006C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Организовать проведение</w:t>
            </w:r>
          </w:p>
          <w:p w:rsidR="00E759FA" w:rsidRPr="003B006C" w:rsidRDefault="003B006C" w:rsidP="003B006C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 xml:space="preserve">школьного тура </w:t>
            </w:r>
            <w:proofErr w:type="spellStart"/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ВсОШ</w:t>
            </w:r>
            <w:proofErr w:type="spellEnd"/>
          </w:p>
        </w:tc>
        <w:tc>
          <w:tcPr>
            <w:tcW w:w="2977" w:type="dxa"/>
          </w:tcPr>
          <w:p w:rsidR="00E759FA" w:rsidRPr="00637AD8" w:rsidRDefault="00637AD8" w:rsidP="00637AD8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Запланировать деятель</w:t>
            </w:r>
            <w:r w:rsidR="003B006C" w:rsidRPr="003B006C">
              <w:rPr>
                <w:rFonts w:eastAsiaTheme="minorHAnsi"/>
                <w:sz w:val="25"/>
                <w:szCs w:val="25"/>
                <w:lang w:eastAsia="en-US"/>
              </w:rPr>
              <w:t>ность по выявлению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и участию мотивированных учащихся в предмет</w:t>
            </w:r>
            <w:r w:rsidR="003B006C" w:rsidRPr="003B006C">
              <w:rPr>
                <w:rFonts w:eastAsiaTheme="minorHAnsi"/>
                <w:sz w:val="25"/>
                <w:szCs w:val="25"/>
                <w:lang w:eastAsia="en-US"/>
              </w:rPr>
              <w:t>ных олимпиадах</w:t>
            </w:r>
          </w:p>
        </w:tc>
        <w:tc>
          <w:tcPr>
            <w:tcW w:w="1277" w:type="dxa"/>
          </w:tcPr>
          <w:p w:rsidR="00E759FA" w:rsidRPr="00637AD8" w:rsidRDefault="003B006C" w:rsidP="00637AD8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Октябрь</w:t>
            </w:r>
          </w:p>
        </w:tc>
        <w:tc>
          <w:tcPr>
            <w:tcW w:w="2535" w:type="dxa"/>
          </w:tcPr>
          <w:p w:rsidR="003B006C" w:rsidRPr="00637AD8" w:rsidRDefault="003B006C" w:rsidP="003B006C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Руководители</w:t>
            </w:r>
          </w:p>
          <w:p w:rsidR="00E759FA" w:rsidRPr="00637AD8" w:rsidRDefault="003B006C" w:rsidP="003B006C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МО</w:t>
            </w:r>
          </w:p>
        </w:tc>
      </w:tr>
      <w:tr w:rsidR="00E759FA" w:rsidRPr="00E759FA" w:rsidTr="00E759FA">
        <w:tc>
          <w:tcPr>
            <w:tcW w:w="3227" w:type="dxa"/>
          </w:tcPr>
          <w:p w:rsidR="003B006C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Организовать работу школьного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научного общества учащихся</w:t>
            </w:r>
          </w:p>
          <w:p w:rsidR="00E759FA" w:rsidRPr="003B006C" w:rsidRDefault="003B006C" w:rsidP="003B006C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(НОУ)</w:t>
            </w:r>
          </w:p>
        </w:tc>
        <w:tc>
          <w:tcPr>
            <w:tcW w:w="2977" w:type="dxa"/>
          </w:tcPr>
          <w:p w:rsidR="003B006C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Разработать план НОУ,</w:t>
            </w:r>
          </w:p>
          <w:p w:rsidR="003B006C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представить результаты</w:t>
            </w:r>
          </w:p>
          <w:p w:rsidR="003B006C" w:rsidRPr="003B006C" w:rsidRDefault="00637AD8" w:rsidP="00637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проектной и исследова</w:t>
            </w:r>
            <w:r w:rsidR="003B006C" w:rsidRPr="003B006C">
              <w:rPr>
                <w:rFonts w:eastAsiaTheme="minorHAnsi"/>
                <w:sz w:val="25"/>
                <w:szCs w:val="25"/>
                <w:lang w:eastAsia="en-US"/>
              </w:rPr>
              <w:t>тельской деятельности</w:t>
            </w:r>
          </w:p>
          <w:p w:rsidR="00E759FA" w:rsidRPr="003B006C" w:rsidRDefault="003B006C" w:rsidP="003B006C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учащихся</w:t>
            </w:r>
          </w:p>
        </w:tc>
        <w:tc>
          <w:tcPr>
            <w:tcW w:w="1277" w:type="dxa"/>
          </w:tcPr>
          <w:p w:rsidR="003B006C" w:rsidRPr="00637AD8" w:rsidRDefault="003B006C" w:rsidP="00637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В течение</w:t>
            </w:r>
          </w:p>
          <w:p w:rsidR="00E759FA" w:rsidRPr="00637AD8" w:rsidRDefault="003B006C" w:rsidP="00637AD8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года</w:t>
            </w:r>
          </w:p>
        </w:tc>
        <w:tc>
          <w:tcPr>
            <w:tcW w:w="2535" w:type="dxa"/>
          </w:tcPr>
          <w:p w:rsidR="003B006C" w:rsidRPr="00637AD8" w:rsidRDefault="003B006C" w:rsidP="003B006C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3B006C" w:rsidRPr="00637AD8" w:rsidRDefault="003B006C" w:rsidP="003B006C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E759FA" w:rsidRPr="00637AD8" w:rsidRDefault="003B006C" w:rsidP="003B006C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по УВР</w:t>
            </w:r>
          </w:p>
        </w:tc>
      </w:tr>
      <w:tr w:rsidR="00E759FA" w:rsidRPr="00E759FA" w:rsidTr="00E759FA">
        <w:tc>
          <w:tcPr>
            <w:tcW w:w="3227" w:type="dxa"/>
          </w:tcPr>
          <w:p w:rsidR="00E759FA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Провести заседание школьных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МО по работе с мотивированными учащимися</w:t>
            </w:r>
          </w:p>
        </w:tc>
        <w:tc>
          <w:tcPr>
            <w:tcW w:w="2977" w:type="dxa"/>
          </w:tcPr>
          <w:p w:rsidR="003B006C" w:rsidRPr="003B006C" w:rsidRDefault="00637AD8" w:rsidP="00637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Ознакомить с педаго</w:t>
            </w:r>
            <w:r w:rsidR="003B006C" w:rsidRPr="003B006C">
              <w:rPr>
                <w:rFonts w:eastAsiaTheme="minorHAnsi"/>
                <w:sz w:val="25"/>
                <w:szCs w:val="25"/>
                <w:lang w:eastAsia="en-US"/>
              </w:rPr>
              <w:t>гическими приемами,</w:t>
            </w:r>
          </w:p>
          <w:p w:rsidR="00E759FA" w:rsidRPr="00637AD8" w:rsidRDefault="00637AD8" w:rsidP="00637AD8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технологиями, помогаю</w:t>
            </w:r>
            <w:r w:rsidR="003B006C" w:rsidRPr="003B006C">
              <w:rPr>
                <w:rFonts w:eastAsiaTheme="minorHAnsi"/>
                <w:sz w:val="25"/>
                <w:szCs w:val="25"/>
                <w:lang w:eastAsia="en-US"/>
              </w:rPr>
              <w:t>щими учителю работать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с высокомотивированны</w:t>
            </w:r>
            <w:r w:rsidR="003B006C" w:rsidRPr="003B006C">
              <w:rPr>
                <w:rFonts w:eastAsiaTheme="minorHAnsi"/>
                <w:sz w:val="25"/>
                <w:szCs w:val="25"/>
                <w:lang w:eastAsia="en-US"/>
              </w:rPr>
              <w:t>ми учащимися</w:t>
            </w:r>
          </w:p>
        </w:tc>
        <w:tc>
          <w:tcPr>
            <w:tcW w:w="1277" w:type="dxa"/>
          </w:tcPr>
          <w:p w:rsidR="003B006C" w:rsidRPr="00637AD8" w:rsidRDefault="003B006C" w:rsidP="00637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Апрель –</w:t>
            </w:r>
          </w:p>
          <w:p w:rsidR="00E759FA" w:rsidRPr="00637AD8" w:rsidRDefault="003B006C" w:rsidP="00637AD8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май</w:t>
            </w:r>
          </w:p>
        </w:tc>
        <w:tc>
          <w:tcPr>
            <w:tcW w:w="2535" w:type="dxa"/>
          </w:tcPr>
          <w:p w:rsidR="003B006C" w:rsidRPr="00637AD8" w:rsidRDefault="003B006C" w:rsidP="003B006C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3B006C" w:rsidRPr="00637AD8" w:rsidRDefault="003B006C" w:rsidP="003B006C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E759FA" w:rsidRPr="00637AD8" w:rsidRDefault="00637AD8" w:rsidP="00637AD8">
            <w:pPr>
              <w:autoSpaceDE w:val="0"/>
              <w:autoSpaceDN w:val="0"/>
              <w:adjustRightInd w:val="0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по УВР, руково</w:t>
            </w:r>
            <w:r w:rsidR="003B006C" w:rsidRPr="00637AD8">
              <w:rPr>
                <w:rFonts w:eastAsiaTheme="minorHAnsi"/>
                <w:sz w:val="25"/>
                <w:szCs w:val="25"/>
                <w:lang w:eastAsia="en-US"/>
              </w:rPr>
              <w:t>дители МО</w:t>
            </w:r>
          </w:p>
        </w:tc>
      </w:tr>
      <w:tr w:rsidR="00E759FA" w:rsidRPr="00E759FA" w:rsidTr="00E759FA">
        <w:tc>
          <w:tcPr>
            <w:tcW w:w="3227" w:type="dxa"/>
          </w:tcPr>
          <w:p w:rsidR="003B006C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Прогнозировать результаты</w:t>
            </w:r>
          </w:p>
          <w:p w:rsidR="003B006C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 xml:space="preserve">государственной аттестации учащихся, имеющих </w:t>
            </w:r>
            <w:proofErr w:type="gramStart"/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повышенную</w:t>
            </w:r>
            <w:proofErr w:type="gramEnd"/>
          </w:p>
          <w:p w:rsidR="00E759FA" w:rsidRPr="003B006C" w:rsidRDefault="003B006C" w:rsidP="003B006C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мотивацию</w:t>
            </w:r>
          </w:p>
        </w:tc>
        <w:tc>
          <w:tcPr>
            <w:tcW w:w="2977" w:type="dxa"/>
          </w:tcPr>
          <w:p w:rsidR="003B006C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Запланировать работу</w:t>
            </w:r>
          </w:p>
          <w:p w:rsidR="00E759FA" w:rsidRPr="00637AD8" w:rsidRDefault="00637AD8" w:rsidP="00637AD8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с выпускниками – претен</w:t>
            </w:r>
            <w:r w:rsidR="003B006C" w:rsidRPr="003B006C">
              <w:rPr>
                <w:rFonts w:eastAsiaTheme="minorHAnsi"/>
                <w:sz w:val="25"/>
                <w:szCs w:val="25"/>
                <w:lang w:eastAsia="en-US"/>
              </w:rPr>
              <w:t>дент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ами на получение ат</w:t>
            </w:r>
            <w:r w:rsidR="003B006C" w:rsidRPr="003B006C">
              <w:rPr>
                <w:rFonts w:eastAsiaTheme="minorHAnsi"/>
                <w:sz w:val="25"/>
                <w:szCs w:val="25"/>
                <w:lang w:eastAsia="en-US"/>
              </w:rPr>
              <w:t>тестата особого образца</w:t>
            </w:r>
          </w:p>
        </w:tc>
        <w:tc>
          <w:tcPr>
            <w:tcW w:w="1277" w:type="dxa"/>
          </w:tcPr>
          <w:p w:rsidR="003B006C" w:rsidRPr="00637AD8" w:rsidRDefault="003B006C" w:rsidP="00637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В течение</w:t>
            </w:r>
          </w:p>
          <w:p w:rsidR="00E759FA" w:rsidRPr="00637AD8" w:rsidRDefault="003B006C" w:rsidP="00637AD8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года</w:t>
            </w:r>
          </w:p>
        </w:tc>
        <w:tc>
          <w:tcPr>
            <w:tcW w:w="2535" w:type="dxa"/>
          </w:tcPr>
          <w:p w:rsidR="003B006C" w:rsidRPr="00637AD8" w:rsidRDefault="003B006C" w:rsidP="003B006C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3B006C" w:rsidRPr="00637AD8" w:rsidRDefault="003B006C" w:rsidP="003B006C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E759FA" w:rsidRPr="00637AD8" w:rsidRDefault="003B006C" w:rsidP="003B006C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по УВР</w:t>
            </w:r>
          </w:p>
        </w:tc>
      </w:tr>
      <w:tr w:rsidR="00E759FA" w:rsidRPr="00E759FA" w:rsidTr="00E759FA">
        <w:tc>
          <w:tcPr>
            <w:tcW w:w="3227" w:type="dxa"/>
          </w:tcPr>
          <w:p w:rsidR="003B006C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Выявить ресурсы, необходимые для обеспечения качества</w:t>
            </w:r>
          </w:p>
          <w:p w:rsidR="00E759FA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 xml:space="preserve">подготовки </w:t>
            </w:r>
            <w:proofErr w:type="gramStart"/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обучающихся</w:t>
            </w:r>
            <w:proofErr w:type="gramEnd"/>
            <w:r w:rsidRPr="003B006C">
              <w:rPr>
                <w:rFonts w:eastAsiaTheme="minorHAnsi"/>
                <w:sz w:val="25"/>
                <w:szCs w:val="25"/>
                <w:lang w:eastAsia="en-US"/>
              </w:rPr>
              <w:t xml:space="preserve"> к выбранным ими курсам по выбору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учебного плана</w:t>
            </w:r>
          </w:p>
        </w:tc>
        <w:tc>
          <w:tcPr>
            <w:tcW w:w="2977" w:type="dxa"/>
          </w:tcPr>
          <w:p w:rsidR="003B006C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Обеспечить необходимы-</w:t>
            </w:r>
          </w:p>
          <w:p w:rsidR="003B006C" w:rsidRPr="003B006C" w:rsidRDefault="003B006C" w:rsidP="00637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ми ресурсами ре</w:t>
            </w:r>
            <w:r w:rsidR="00637AD8">
              <w:rPr>
                <w:rFonts w:eastAsiaTheme="minorHAnsi"/>
                <w:sz w:val="25"/>
                <w:szCs w:val="25"/>
                <w:lang w:eastAsia="en-US"/>
              </w:rPr>
              <w:t>али</w:t>
            </w: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зацию учебного плана</w:t>
            </w:r>
            <w:r w:rsidR="00637AD8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в части, формируемой ОО</w:t>
            </w:r>
          </w:p>
          <w:p w:rsidR="00E759FA" w:rsidRPr="003B006C" w:rsidRDefault="003B006C" w:rsidP="003B006C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(курсов по выбору)</w:t>
            </w:r>
          </w:p>
        </w:tc>
        <w:tc>
          <w:tcPr>
            <w:tcW w:w="1277" w:type="dxa"/>
          </w:tcPr>
          <w:p w:rsidR="003B006C" w:rsidRPr="00637AD8" w:rsidRDefault="003B006C" w:rsidP="00637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Май –</w:t>
            </w:r>
          </w:p>
          <w:p w:rsidR="00E759FA" w:rsidRPr="00637AD8" w:rsidRDefault="003B006C" w:rsidP="00637AD8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август</w:t>
            </w:r>
          </w:p>
        </w:tc>
        <w:tc>
          <w:tcPr>
            <w:tcW w:w="2535" w:type="dxa"/>
          </w:tcPr>
          <w:p w:rsidR="00E759FA" w:rsidRPr="00637AD8" w:rsidRDefault="00637AD8" w:rsidP="00637AD8">
            <w:pPr>
              <w:autoSpaceDE w:val="0"/>
              <w:autoSpaceDN w:val="0"/>
              <w:adjustRightInd w:val="0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Руководитель ОО, заместитель руково</w:t>
            </w:r>
            <w:r w:rsidR="003B006C" w:rsidRPr="00637AD8">
              <w:rPr>
                <w:rFonts w:eastAsiaTheme="minorHAnsi"/>
                <w:sz w:val="25"/>
                <w:szCs w:val="25"/>
                <w:lang w:eastAsia="en-US"/>
              </w:rPr>
              <w:t>дителя по УВР,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="003B006C" w:rsidRPr="00637AD8">
              <w:rPr>
                <w:rFonts w:eastAsiaTheme="minorHAnsi"/>
                <w:sz w:val="25"/>
                <w:szCs w:val="25"/>
                <w:lang w:eastAsia="en-US"/>
              </w:rPr>
              <w:t>АХР</w:t>
            </w:r>
          </w:p>
        </w:tc>
      </w:tr>
      <w:tr w:rsidR="00E759FA" w:rsidRPr="00E759FA" w:rsidTr="00E759FA">
        <w:tc>
          <w:tcPr>
            <w:tcW w:w="3227" w:type="dxa"/>
          </w:tcPr>
          <w:p w:rsidR="003B006C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Организовать </w:t>
            </w: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образовательное</w:t>
            </w:r>
          </w:p>
          <w:p w:rsidR="00E759FA" w:rsidRPr="00637AD8" w:rsidRDefault="003B006C" w:rsidP="00637AD8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пространство ОО для работы</w:t>
            </w:r>
            <w:r w:rsidR="00637AD8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с мотивированными учащимися</w:t>
            </w:r>
          </w:p>
        </w:tc>
        <w:tc>
          <w:tcPr>
            <w:tcW w:w="2977" w:type="dxa"/>
          </w:tcPr>
          <w:p w:rsidR="003B006C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Разработать учебные</w:t>
            </w:r>
          </w:p>
          <w:p w:rsidR="003B006C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планы, пл</w:t>
            </w:r>
            <w:r w:rsidR="00637AD8">
              <w:rPr>
                <w:rFonts w:eastAsiaTheme="minorHAnsi"/>
                <w:sz w:val="25"/>
                <w:szCs w:val="25"/>
                <w:lang w:eastAsia="en-US"/>
              </w:rPr>
              <w:t xml:space="preserve">аны </w:t>
            </w:r>
            <w:proofErr w:type="gramStart"/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внеурочной</w:t>
            </w:r>
            <w:proofErr w:type="gramEnd"/>
          </w:p>
          <w:p w:rsidR="003B006C" w:rsidRPr="003B006C" w:rsidRDefault="00637AD8" w:rsidP="00637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деятельности, индивиду</w:t>
            </w:r>
            <w:r w:rsidR="003B006C" w:rsidRPr="003B006C">
              <w:rPr>
                <w:rFonts w:eastAsiaTheme="minorHAnsi"/>
                <w:sz w:val="25"/>
                <w:szCs w:val="25"/>
                <w:lang w:eastAsia="en-US"/>
              </w:rPr>
              <w:t>альные образовательные</w:t>
            </w:r>
          </w:p>
          <w:p w:rsidR="003B006C" w:rsidRPr="003B006C" w:rsidRDefault="003B006C" w:rsidP="003B00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траектории, расписание</w:t>
            </w:r>
          </w:p>
          <w:p w:rsidR="00E759FA" w:rsidRPr="003B006C" w:rsidRDefault="003B006C" w:rsidP="003B006C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занятий и др.</w:t>
            </w:r>
          </w:p>
        </w:tc>
        <w:tc>
          <w:tcPr>
            <w:tcW w:w="1277" w:type="dxa"/>
          </w:tcPr>
          <w:p w:rsidR="003B006C" w:rsidRPr="00637AD8" w:rsidRDefault="003B006C" w:rsidP="00637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Август –</w:t>
            </w:r>
          </w:p>
          <w:p w:rsidR="00E759FA" w:rsidRPr="00637AD8" w:rsidRDefault="003B006C" w:rsidP="00637AD8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сентябрь</w:t>
            </w:r>
          </w:p>
        </w:tc>
        <w:tc>
          <w:tcPr>
            <w:tcW w:w="2535" w:type="dxa"/>
          </w:tcPr>
          <w:p w:rsidR="003B006C" w:rsidRPr="00637AD8" w:rsidRDefault="003B006C" w:rsidP="003B006C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3B006C" w:rsidRPr="00637AD8" w:rsidRDefault="003B006C" w:rsidP="003B006C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E759FA" w:rsidRPr="00637AD8" w:rsidRDefault="003B006C" w:rsidP="003B006C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по УВР</w:t>
            </w:r>
          </w:p>
        </w:tc>
      </w:tr>
      <w:tr w:rsidR="00E759FA" w:rsidRPr="00E759FA" w:rsidTr="00E759FA">
        <w:tc>
          <w:tcPr>
            <w:tcW w:w="3227" w:type="dxa"/>
          </w:tcPr>
          <w:p w:rsidR="00637AD8" w:rsidRPr="00637AD8" w:rsidRDefault="003B006C" w:rsidP="00637AD8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Проанализировать текущую,</w:t>
            </w:r>
            <w:r w:rsidR="00637AD8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3B006C">
              <w:rPr>
                <w:rFonts w:eastAsiaTheme="minorHAnsi"/>
                <w:sz w:val="25"/>
                <w:szCs w:val="25"/>
                <w:lang w:eastAsia="en-US"/>
              </w:rPr>
              <w:t>промежуточную и итоговую</w:t>
            </w:r>
            <w:r w:rsidR="00637AD8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3B006C">
              <w:rPr>
                <w:rFonts w:eastAsiaTheme="minorHAnsi"/>
                <w:sz w:val="25"/>
                <w:szCs w:val="25"/>
                <w:lang w:eastAsia="en-US"/>
              </w:rPr>
              <w:t xml:space="preserve">успеваемость </w:t>
            </w:r>
          </w:p>
          <w:p w:rsidR="00E759FA" w:rsidRPr="00637AD8" w:rsidRDefault="00E759FA" w:rsidP="00637AD8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2977" w:type="dxa"/>
          </w:tcPr>
          <w:p w:rsidR="00E759FA" w:rsidRPr="00637AD8" w:rsidRDefault="00637AD8" w:rsidP="00637AD8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HAnsi"/>
                <w:b w:val="0"/>
                <w:bCs w:val="0"/>
                <w:i w:val="0"/>
                <w:iCs w:val="0"/>
                <w:color w:val="auto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Выявить результаты учебной деятельности мотиви</w:t>
            </w:r>
            <w:r w:rsidR="003B006C" w:rsidRPr="003B006C">
              <w:rPr>
                <w:rFonts w:eastAsiaTheme="minorHAnsi"/>
                <w:sz w:val="25"/>
                <w:szCs w:val="25"/>
                <w:lang w:eastAsia="en-US"/>
              </w:rPr>
              <w:t>рованных учащихся</w:t>
            </w:r>
          </w:p>
        </w:tc>
        <w:tc>
          <w:tcPr>
            <w:tcW w:w="1277" w:type="dxa"/>
          </w:tcPr>
          <w:p w:rsidR="003B006C" w:rsidRPr="00637AD8" w:rsidRDefault="003B006C" w:rsidP="00637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В течение</w:t>
            </w:r>
          </w:p>
          <w:p w:rsidR="00E759FA" w:rsidRPr="00637AD8" w:rsidRDefault="003B006C" w:rsidP="00637AD8">
            <w:pPr>
              <w:spacing w:line="276" w:lineRule="auto"/>
              <w:jc w:val="center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года</w:t>
            </w:r>
          </w:p>
        </w:tc>
        <w:tc>
          <w:tcPr>
            <w:tcW w:w="2535" w:type="dxa"/>
          </w:tcPr>
          <w:p w:rsidR="003B006C" w:rsidRPr="00637AD8" w:rsidRDefault="003B006C" w:rsidP="003B006C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Заместитель</w:t>
            </w:r>
          </w:p>
          <w:p w:rsidR="003B006C" w:rsidRPr="00637AD8" w:rsidRDefault="003B006C" w:rsidP="003B006C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руководителя</w:t>
            </w:r>
          </w:p>
          <w:p w:rsidR="00E759FA" w:rsidRPr="00637AD8" w:rsidRDefault="003B006C" w:rsidP="003B006C">
            <w:pPr>
              <w:spacing w:line="276" w:lineRule="auto"/>
              <w:rPr>
                <w:rStyle w:val="a4"/>
                <w:b w:val="0"/>
                <w:i w:val="0"/>
                <w:color w:val="auto"/>
                <w:sz w:val="25"/>
                <w:szCs w:val="25"/>
              </w:rPr>
            </w:pPr>
            <w:r w:rsidRPr="00637AD8">
              <w:rPr>
                <w:rFonts w:eastAsiaTheme="minorHAnsi"/>
                <w:sz w:val="25"/>
                <w:szCs w:val="25"/>
                <w:lang w:eastAsia="en-US"/>
              </w:rPr>
              <w:t>по УВР</w:t>
            </w:r>
          </w:p>
        </w:tc>
      </w:tr>
    </w:tbl>
    <w:p w:rsidR="00E759FA" w:rsidRPr="002D5C41" w:rsidRDefault="00E759FA" w:rsidP="00E759FA">
      <w:pPr>
        <w:spacing w:line="276" w:lineRule="auto"/>
        <w:jc w:val="center"/>
        <w:rPr>
          <w:rStyle w:val="a4"/>
          <w:b w:val="0"/>
          <w:i w:val="0"/>
          <w:color w:val="auto"/>
          <w:sz w:val="16"/>
          <w:szCs w:val="16"/>
        </w:rPr>
      </w:pPr>
    </w:p>
    <w:p w:rsidR="00E759FA" w:rsidRPr="00E759FA" w:rsidRDefault="00E759FA" w:rsidP="00E759FA">
      <w:pPr>
        <w:spacing w:line="276" w:lineRule="auto"/>
        <w:jc w:val="center"/>
        <w:rPr>
          <w:rStyle w:val="a4"/>
          <w:b w:val="0"/>
          <w:i w:val="0"/>
          <w:color w:val="auto"/>
          <w:sz w:val="25"/>
          <w:szCs w:val="25"/>
        </w:rPr>
      </w:pPr>
      <w:r w:rsidRPr="00E759FA">
        <w:rPr>
          <w:rStyle w:val="a4"/>
          <w:b w:val="0"/>
          <w:i w:val="0"/>
          <w:color w:val="auto"/>
          <w:sz w:val="25"/>
          <w:szCs w:val="25"/>
        </w:rPr>
        <w:lastRenderedPageBreak/>
        <w:t xml:space="preserve">4. МЕХАНИЗМ УПРАВЛЕНИЯ ПРОГРАММОЙ РАБОТЫ С </w:t>
      </w:r>
      <w:proofErr w:type="gramStart"/>
      <w:r w:rsidRPr="00E759FA">
        <w:rPr>
          <w:rStyle w:val="a4"/>
          <w:b w:val="0"/>
          <w:i w:val="0"/>
          <w:color w:val="auto"/>
          <w:sz w:val="25"/>
          <w:szCs w:val="25"/>
        </w:rPr>
        <w:t>ОБУЧАЮЩИМИСЯ</w:t>
      </w:r>
      <w:proofErr w:type="gramEnd"/>
      <w:r w:rsidRPr="00E759FA">
        <w:rPr>
          <w:rStyle w:val="a4"/>
          <w:b w:val="0"/>
          <w:i w:val="0"/>
          <w:color w:val="auto"/>
          <w:sz w:val="25"/>
          <w:szCs w:val="25"/>
        </w:rPr>
        <w:t>,</w:t>
      </w:r>
    </w:p>
    <w:p w:rsidR="00E759FA" w:rsidRPr="00E759FA" w:rsidRDefault="00E759FA" w:rsidP="00E759FA">
      <w:pPr>
        <w:spacing w:line="276" w:lineRule="auto"/>
        <w:jc w:val="center"/>
        <w:rPr>
          <w:rStyle w:val="a4"/>
          <w:b w:val="0"/>
          <w:i w:val="0"/>
          <w:color w:val="auto"/>
          <w:sz w:val="25"/>
          <w:szCs w:val="25"/>
        </w:rPr>
      </w:pPr>
      <w:proofErr w:type="gramStart"/>
      <w:r w:rsidRPr="00E759FA">
        <w:rPr>
          <w:rStyle w:val="a4"/>
          <w:b w:val="0"/>
          <w:i w:val="0"/>
          <w:color w:val="auto"/>
          <w:sz w:val="25"/>
          <w:szCs w:val="25"/>
        </w:rPr>
        <w:t>ИМЕЮЩИМИ</w:t>
      </w:r>
      <w:proofErr w:type="gramEnd"/>
      <w:r w:rsidRPr="00E759FA">
        <w:rPr>
          <w:rStyle w:val="a4"/>
          <w:b w:val="0"/>
          <w:i w:val="0"/>
          <w:color w:val="auto"/>
          <w:sz w:val="25"/>
          <w:szCs w:val="25"/>
        </w:rPr>
        <w:t xml:space="preserve"> </w:t>
      </w:r>
      <w:r w:rsidR="002D5C41">
        <w:rPr>
          <w:rStyle w:val="a4"/>
          <w:b w:val="0"/>
          <w:i w:val="0"/>
          <w:color w:val="auto"/>
          <w:sz w:val="25"/>
          <w:szCs w:val="25"/>
        </w:rPr>
        <w:t>ПОВЫШЕННУЮ УЧЕБНУЮ МОТИВАЦИЮ</w:t>
      </w:r>
    </w:p>
    <w:p w:rsidR="00E759FA" w:rsidRPr="002D5C41" w:rsidRDefault="00E759FA" w:rsidP="00E759FA">
      <w:pPr>
        <w:spacing w:line="276" w:lineRule="auto"/>
        <w:jc w:val="center"/>
        <w:rPr>
          <w:rStyle w:val="a4"/>
          <w:b w:val="0"/>
          <w:i w:val="0"/>
          <w:color w:val="auto"/>
          <w:sz w:val="16"/>
          <w:szCs w:val="16"/>
        </w:rPr>
      </w:pPr>
    </w:p>
    <w:p w:rsidR="00E759FA" w:rsidRPr="00E759FA" w:rsidRDefault="00E759FA" w:rsidP="00E759FA">
      <w:pPr>
        <w:spacing w:line="276" w:lineRule="auto"/>
        <w:ind w:firstLine="567"/>
        <w:jc w:val="both"/>
        <w:rPr>
          <w:rStyle w:val="a4"/>
          <w:b w:val="0"/>
          <w:i w:val="0"/>
          <w:color w:val="auto"/>
          <w:sz w:val="25"/>
          <w:szCs w:val="25"/>
        </w:rPr>
      </w:pPr>
      <w:r w:rsidRPr="00E759FA">
        <w:rPr>
          <w:rStyle w:val="a4"/>
          <w:b w:val="0"/>
          <w:i w:val="0"/>
          <w:color w:val="auto"/>
          <w:sz w:val="25"/>
          <w:szCs w:val="25"/>
        </w:rPr>
        <w:t>Управление реализацией Программы предполагает создание организационной структуры для осуществления управленческих функций согласно принятому распределению зон ответственности, в которую входят представители субъектов образовательной деятельности.</w:t>
      </w:r>
    </w:p>
    <w:p w:rsidR="00E759FA" w:rsidRPr="00E759FA" w:rsidRDefault="00E759FA" w:rsidP="00E759FA">
      <w:pPr>
        <w:spacing w:line="276" w:lineRule="auto"/>
        <w:jc w:val="both"/>
        <w:rPr>
          <w:rStyle w:val="a4"/>
          <w:b w:val="0"/>
          <w:i w:val="0"/>
          <w:color w:val="auto"/>
          <w:sz w:val="25"/>
          <w:szCs w:val="25"/>
        </w:rPr>
      </w:pPr>
      <w:r w:rsidRPr="004A7968">
        <w:rPr>
          <w:rStyle w:val="a4"/>
          <w:i w:val="0"/>
          <w:color w:val="auto"/>
          <w:sz w:val="25"/>
          <w:szCs w:val="25"/>
        </w:rPr>
        <w:t>Директор (руководитель) ОО</w:t>
      </w:r>
      <w:r w:rsidR="004A7968">
        <w:rPr>
          <w:rStyle w:val="a4"/>
          <w:b w:val="0"/>
          <w:i w:val="0"/>
          <w:color w:val="auto"/>
          <w:sz w:val="25"/>
          <w:szCs w:val="25"/>
        </w:rPr>
        <w:t xml:space="preserve"> о</w:t>
      </w:r>
      <w:r w:rsidRPr="00E759FA">
        <w:rPr>
          <w:rStyle w:val="a4"/>
          <w:b w:val="0"/>
          <w:i w:val="0"/>
          <w:color w:val="auto"/>
          <w:sz w:val="25"/>
          <w:szCs w:val="25"/>
        </w:rPr>
        <w:t>беспечивает продвижение реализации Программы, осуществляет общий контроль и руководство деятельность членов педагогического коллектива ОО в зоне их ответственности, создаёт условия для повышения мотивации обучающихся. Осуществляет деятельность по финансовому обеспечению реализации Программы (использования бюджетных средств; привлечение внебюджетных средств).</w:t>
      </w:r>
    </w:p>
    <w:p w:rsidR="00E759FA" w:rsidRPr="004A7968" w:rsidRDefault="00E759FA" w:rsidP="004A7968">
      <w:pPr>
        <w:autoSpaceDE w:val="0"/>
        <w:autoSpaceDN w:val="0"/>
        <w:adjustRightInd w:val="0"/>
        <w:spacing w:line="276" w:lineRule="auto"/>
        <w:jc w:val="both"/>
        <w:rPr>
          <w:rStyle w:val="a4"/>
          <w:rFonts w:eastAsiaTheme="minorHAnsi"/>
          <w:b w:val="0"/>
          <w:bCs w:val="0"/>
          <w:i w:val="0"/>
          <w:iCs w:val="0"/>
          <w:color w:val="auto"/>
          <w:sz w:val="25"/>
          <w:szCs w:val="25"/>
          <w:lang w:eastAsia="en-US"/>
        </w:rPr>
      </w:pPr>
      <w:r w:rsidRPr="004A7968">
        <w:rPr>
          <w:rStyle w:val="a4"/>
          <w:i w:val="0"/>
          <w:color w:val="auto"/>
          <w:sz w:val="25"/>
          <w:szCs w:val="25"/>
        </w:rPr>
        <w:t>Педагогический совет</w:t>
      </w:r>
      <w:r w:rsidR="004A7968">
        <w:rPr>
          <w:rStyle w:val="a4"/>
          <w:b w:val="0"/>
          <w:i w:val="0"/>
          <w:color w:val="auto"/>
          <w:sz w:val="25"/>
          <w:szCs w:val="25"/>
        </w:rPr>
        <w:t xml:space="preserve"> </w:t>
      </w:r>
      <w:r w:rsidR="004A7968" w:rsidRPr="004A7968">
        <w:rPr>
          <w:rStyle w:val="a4"/>
          <w:b w:val="0"/>
          <w:i w:val="0"/>
          <w:color w:val="auto"/>
          <w:sz w:val="25"/>
          <w:szCs w:val="25"/>
        </w:rPr>
        <w:t>р</w:t>
      </w:r>
      <w:r w:rsidR="004A7968" w:rsidRPr="004A7968">
        <w:rPr>
          <w:rFonts w:eastAsiaTheme="minorHAnsi"/>
          <w:sz w:val="25"/>
          <w:szCs w:val="25"/>
          <w:lang w:eastAsia="en-US"/>
        </w:rPr>
        <w:t>ассматривает вопросы педагогического и методического руководства образовательной деятельностью, проведения промежуточной аттестации,</w:t>
      </w:r>
      <w:r w:rsidR="004A7968">
        <w:rPr>
          <w:rFonts w:eastAsiaTheme="minorHAnsi"/>
          <w:sz w:val="25"/>
          <w:szCs w:val="25"/>
          <w:lang w:eastAsia="en-US"/>
        </w:rPr>
        <w:t xml:space="preserve"> </w:t>
      </w:r>
      <w:r w:rsidR="004A7968" w:rsidRPr="004A7968">
        <w:rPr>
          <w:rFonts w:eastAsiaTheme="minorHAnsi"/>
          <w:sz w:val="25"/>
          <w:szCs w:val="25"/>
          <w:lang w:eastAsia="en-US"/>
        </w:rPr>
        <w:t>определяет претендентов на получение аттестата особого образца, медалей за успехи</w:t>
      </w:r>
      <w:r w:rsidR="004A7968">
        <w:rPr>
          <w:rFonts w:eastAsiaTheme="minorHAnsi"/>
          <w:sz w:val="25"/>
          <w:szCs w:val="25"/>
          <w:lang w:eastAsia="en-US"/>
        </w:rPr>
        <w:t xml:space="preserve"> </w:t>
      </w:r>
      <w:r w:rsidR="004A7968" w:rsidRPr="004A7968">
        <w:rPr>
          <w:rFonts w:eastAsiaTheme="minorHAnsi"/>
          <w:sz w:val="25"/>
          <w:szCs w:val="25"/>
          <w:lang w:eastAsia="en-US"/>
        </w:rPr>
        <w:t>в учении.</w:t>
      </w:r>
    </w:p>
    <w:p w:rsidR="00E759FA" w:rsidRPr="004A7968" w:rsidRDefault="00E759FA" w:rsidP="004A7968">
      <w:pPr>
        <w:autoSpaceDE w:val="0"/>
        <w:autoSpaceDN w:val="0"/>
        <w:adjustRightInd w:val="0"/>
        <w:spacing w:line="276" w:lineRule="auto"/>
        <w:jc w:val="both"/>
        <w:rPr>
          <w:rStyle w:val="a4"/>
          <w:rFonts w:eastAsiaTheme="minorHAnsi"/>
          <w:b w:val="0"/>
          <w:bCs w:val="0"/>
          <w:i w:val="0"/>
          <w:iCs w:val="0"/>
          <w:color w:val="auto"/>
          <w:sz w:val="25"/>
          <w:szCs w:val="25"/>
          <w:lang w:eastAsia="en-US"/>
        </w:rPr>
      </w:pPr>
      <w:r w:rsidRPr="004A7968">
        <w:rPr>
          <w:rStyle w:val="a4"/>
          <w:i w:val="0"/>
          <w:color w:val="auto"/>
          <w:sz w:val="25"/>
          <w:szCs w:val="25"/>
        </w:rPr>
        <w:t>Заместитель директора (руководителя) по учебной работе</w:t>
      </w:r>
      <w:r w:rsidR="004A7968">
        <w:rPr>
          <w:rStyle w:val="a4"/>
          <w:b w:val="0"/>
          <w:i w:val="0"/>
          <w:color w:val="auto"/>
          <w:sz w:val="25"/>
          <w:szCs w:val="25"/>
        </w:rPr>
        <w:t xml:space="preserve"> </w:t>
      </w:r>
      <w:r w:rsidR="004A7968" w:rsidRPr="004A7968">
        <w:rPr>
          <w:rFonts w:eastAsiaTheme="minorHAnsi"/>
          <w:sz w:val="25"/>
          <w:szCs w:val="25"/>
          <w:lang w:eastAsia="en-US"/>
        </w:rPr>
        <w:t>собирает и анализирует информацию о результатах учебной деятельности школьников с повышенной учебной мотивацией, определяет</w:t>
      </w:r>
      <w:r w:rsidR="004A7968">
        <w:rPr>
          <w:rFonts w:eastAsiaTheme="minorHAnsi"/>
          <w:sz w:val="25"/>
          <w:szCs w:val="25"/>
          <w:lang w:eastAsia="en-US"/>
        </w:rPr>
        <w:t xml:space="preserve"> </w:t>
      </w:r>
      <w:r w:rsidR="004A7968" w:rsidRPr="004A7968">
        <w:rPr>
          <w:rFonts w:eastAsiaTheme="minorHAnsi"/>
          <w:sz w:val="25"/>
          <w:szCs w:val="25"/>
          <w:lang w:eastAsia="en-US"/>
        </w:rPr>
        <w:t>совместно с МО учителей ближайшие и перспективные цели по развитию мотивации</w:t>
      </w:r>
      <w:r w:rsidR="004A7968">
        <w:rPr>
          <w:rFonts w:eastAsiaTheme="minorHAnsi"/>
          <w:sz w:val="25"/>
          <w:szCs w:val="25"/>
          <w:lang w:eastAsia="en-US"/>
        </w:rPr>
        <w:t xml:space="preserve"> </w:t>
      </w:r>
      <w:r w:rsidR="004A7968" w:rsidRPr="004A7968">
        <w:rPr>
          <w:rFonts w:eastAsiaTheme="minorHAnsi"/>
          <w:sz w:val="25"/>
          <w:szCs w:val="25"/>
          <w:lang w:eastAsia="en-US"/>
        </w:rPr>
        <w:t>школьников, помогает разработать индивидуальные образовательные траектории для учащихся с повышенной мотивацией. Способствует развитию познавательных потребностей,</w:t>
      </w:r>
      <w:r w:rsidR="004A7968">
        <w:rPr>
          <w:rFonts w:eastAsiaTheme="minorHAnsi"/>
          <w:sz w:val="25"/>
          <w:szCs w:val="25"/>
          <w:lang w:eastAsia="en-US"/>
        </w:rPr>
        <w:t xml:space="preserve"> </w:t>
      </w:r>
      <w:r w:rsidR="004A7968" w:rsidRPr="004A7968">
        <w:rPr>
          <w:rFonts w:eastAsiaTheme="minorHAnsi"/>
          <w:sz w:val="25"/>
          <w:szCs w:val="25"/>
          <w:lang w:eastAsia="en-US"/>
        </w:rPr>
        <w:t>способностей, духовного потенциала личности. Создает педагогически обоснованную</w:t>
      </w:r>
      <w:r w:rsidR="004A7968">
        <w:rPr>
          <w:rFonts w:eastAsiaTheme="minorHAnsi"/>
          <w:sz w:val="25"/>
          <w:szCs w:val="25"/>
          <w:lang w:eastAsia="en-US"/>
        </w:rPr>
        <w:t xml:space="preserve"> </w:t>
      </w:r>
      <w:r w:rsidR="004A7968" w:rsidRPr="004A7968">
        <w:rPr>
          <w:rFonts w:eastAsiaTheme="minorHAnsi"/>
          <w:sz w:val="25"/>
          <w:szCs w:val="25"/>
          <w:lang w:eastAsia="en-US"/>
        </w:rPr>
        <w:t>и социально значимую систему внеклассной и внешкольной воспитательной работы,</w:t>
      </w:r>
      <w:r w:rsidR="004A7968">
        <w:rPr>
          <w:rFonts w:eastAsiaTheme="minorHAnsi"/>
          <w:sz w:val="25"/>
          <w:szCs w:val="25"/>
          <w:lang w:eastAsia="en-US"/>
        </w:rPr>
        <w:t xml:space="preserve"> </w:t>
      </w:r>
      <w:r w:rsidR="004A7968" w:rsidRPr="004A7968">
        <w:rPr>
          <w:rFonts w:eastAsiaTheme="minorHAnsi"/>
          <w:sz w:val="25"/>
          <w:szCs w:val="25"/>
          <w:lang w:eastAsia="en-US"/>
        </w:rPr>
        <w:t>направленную на организацию учебно-исследовательской и проектной деятельности,</w:t>
      </w:r>
      <w:r w:rsidR="004A7968">
        <w:rPr>
          <w:rFonts w:eastAsiaTheme="minorHAnsi"/>
          <w:sz w:val="25"/>
          <w:szCs w:val="25"/>
          <w:lang w:eastAsia="en-US"/>
        </w:rPr>
        <w:t xml:space="preserve"> </w:t>
      </w:r>
      <w:r w:rsidR="004A7968" w:rsidRPr="004A7968">
        <w:rPr>
          <w:rFonts w:eastAsiaTheme="minorHAnsi"/>
          <w:sz w:val="25"/>
          <w:szCs w:val="25"/>
          <w:lang w:eastAsia="en-US"/>
        </w:rPr>
        <w:t>нацеленную на самоопределение и саморазвитие личности учащегося, оказывает методическую помощь классным руководителям в организации воспитательной работы.</w:t>
      </w:r>
    </w:p>
    <w:p w:rsidR="00E759FA" w:rsidRPr="004A7968" w:rsidRDefault="00E759FA" w:rsidP="004A7968">
      <w:pPr>
        <w:autoSpaceDE w:val="0"/>
        <w:autoSpaceDN w:val="0"/>
        <w:adjustRightInd w:val="0"/>
        <w:spacing w:line="276" w:lineRule="auto"/>
        <w:jc w:val="both"/>
        <w:rPr>
          <w:rStyle w:val="a4"/>
          <w:rFonts w:eastAsiaTheme="minorHAnsi"/>
          <w:b w:val="0"/>
          <w:bCs w:val="0"/>
          <w:i w:val="0"/>
          <w:iCs w:val="0"/>
          <w:color w:val="auto"/>
          <w:sz w:val="25"/>
          <w:szCs w:val="25"/>
          <w:lang w:eastAsia="en-US"/>
        </w:rPr>
      </w:pPr>
      <w:r w:rsidRPr="004A7968">
        <w:rPr>
          <w:rStyle w:val="a4"/>
          <w:i w:val="0"/>
          <w:color w:val="auto"/>
          <w:sz w:val="25"/>
          <w:szCs w:val="25"/>
        </w:rPr>
        <w:t>Школьные методические объединения</w:t>
      </w:r>
      <w:r w:rsidR="004A7968">
        <w:rPr>
          <w:rStyle w:val="a4"/>
          <w:b w:val="0"/>
          <w:i w:val="0"/>
          <w:color w:val="auto"/>
          <w:sz w:val="25"/>
          <w:szCs w:val="25"/>
        </w:rPr>
        <w:t xml:space="preserve"> </w:t>
      </w:r>
      <w:r w:rsidR="004A7968" w:rsidRPr="004A7968">
        <w:rPr>
          <w:rFonts w:eastAsiaTheme="minorHAnsi"/>
          <w:sz w:val="25"/>
          <w:szCs w:val="25"/>
          <w:lang w:eastAsia="en-US"/>
        </w:rPr>
        <w:t>рассматривает вопросы развития учебной мотивации школьников на заседаниях, развивает творчество и инициативу учителей по улучшению качества образования,</w:t>
      </w:r>
      <w:r w:rsidR="004A7968">
        <w:rPr>
          <w:rFonts w:eastAsiaTheme="minorHAnsi"/>
          <w:sz w:val="25"/>
          <w:szCs w:val="25"/>
          <w:lang w:eastAsia="en-US"/>
        </w:rPr>
        <w:t xml:space="preserve"> </w:t>
      </w:r>
      <w:r w:rsidR="004A7968" w:rsidRPr="004A7968">
        <w:rPr>
          <w:rFonts w:eastAsiaTheme="minorHAnsi"/>
          <w:sz w:val="25"/>
          <w:szCs w:val="25"/>
          <w:lang w:eastAsia="en-US"/>
        </w:rPr>
        <w:t>организует работу по самообразованию учителей. Посеща</w:t>
      </w:r>
      <w:r w:rsidR="004A7968">
        <w:rPr>
          <w:rFonts w:eastAsiaTheme="minorHAnsi"/>
          <w:sz w:val="25"/>
          <w:szCs w:val="25"/>
          <w:lang w:eastAsia="en-US"/>
        </w:rPr>
        <w:t>ю</w:t>
      </w:r>
      <w:r w:rsidR="004A7968" w:rsidRPr="004A7968">
        <w:rPr>
          <w:rFonts w:eastAsiaTheme="minorHAnsi"/>
          <w:sz w:val="25"/>
          <w:szCs w:val="25"/>
          <w:lang w:eastAsia="en-US"/>
        </w:rPr>
        <w:t>т учебные занятия в рамках</w:t>
      </w:r>
      <w:r w:rsidR="004A7968">
        <w:rPr>
          <w:rFonts w:eastAsiaTheme="minorHAnsi"/>
          <w:sz w:val="25"/>
          <w:szCs w:val="25"/>
          <w:lang w:eastAsia="en-US"/>
        </w:rPr>
        <w:t xml:space="preserve"> </w:t>
      </w:r>
      <w:r w:rsidR="004A7968" w:rsidRPr="004A7968">
        <w:rPr>
          <w:rFonts w:eastAsiaTheme="minorHAnsi"/>
          <w:sz w:val="25"/>
          <w:szCs w:val="25"/>
          <w:lang w:eastAsia="en-US"/>
        </w:rPr>
        <w:t xml:space="preserve">предметных </w:t>
      </w:r>
      <w:proofErr w:type="gramStart"/>
      <w:r w:rsidR="004A7968" w:rsidRPr="004A7968">
        <w:rPr>
          <w:rFonts w:eastAsiaTheme="minorHAnsi"/>
          <w:sz w:val="25"/>
          <w:szCs w:val="25"/>
          <w:lang w:eastAsia="en-US"/>
        </w:rPr>
        <w:t>объединений</w:t>
      </w:r>
      <w:proofErr w:type="gramEnd"/>
      <w:r w:rsidR="004A7968" w:rsidRPr="004A7968">
        <w:rPr>
          <w:rFonts w:eastAsiaTheme="minorHAnsi"/>
          <w:sz w:val="25"/>
          <w:szCs w:val="25"/>
          <w:lang w:eastAsia="en-US"/>
        </w:rPr>
        <w:t xml:space="preserve"> и анализирует их с целью выявления положительного опыта</w:t>
      </w:r>
      <w:r w:rsidR="004A7968">
        <w:rPr>
          <w:rFonts w:eastAsiaTheme="minorHAnsi"/>
          <w:sz w:val="25"/>
          <w:szCs w:val="25"/>
          <w:lang w:eastAsia="en-US"/>
        </w:rPr>
        <w:t xml:space="preserve"> </w:t>
      </w:r>
      <w:r w:rsidR="004A7968" w:rsidRPr="004A7968">
        <w:rPr>
          <w:rFonts w:eastAsiaTheme="minorHAnsi"/>
          <w:sz w:val="25"/>
          <w:szCs w:val="25"/>
          <w:lang w:eastAsia="en-US"/>
        </w:rPr>
        <w:t>работы с высокомотивированными учащимися. Разрабатыва</w:t>
      </w:r>
      <w:r w:rsidR="004A7968">
        <w:rPr>
          <w:rFonts w:eastAsiaTheme="minorHAnsi"/>
          <w:sz w:val="25"/>
          <w:szCs w:val="25"/>
          <w:lang w:eastAsia="en-US"/>
        </w:rPr>
        <w:t>ю</w:t>
      </w:r>
      <w:r w:rsidR="004A7968" w:rsidRPr="004A7968">
        <w:rPr>
          <w:rFonts w:eastAsiaTheme="minorHAnsi"/>
          <w:sz w:val="25"/>
          <w:szCs w:val="25"/>
          <w:lang w:eastAsia="en-US"/>
        </w:rPr>
        <w:t>т дифференцированные</w:t>
      </w:r>
      <w:r w:rsidR="004A7968">
        <w:rPr>
          <w:rFonts w:eastAsiaTheme="minorHAnsi"/>
          <w:sz w:val="25"/>
          <w:szCs w:val="25"/>
          <w:lang w:eastAsia="en-US"/>
        </w:rPr>
        <w:t xml:space="preserve"> </w:t>
      </w:r>
      <w:r w:rsidR="004A7968" w:rsidRPr="004A7968">
        <w:rPr>
          <w:rFonts w:eastAsiaTheme="minorHAnsi"/>
          <w:sz w:val="25"/>
          <w:szCs w:val="25"/>
          <w:lang w:eastAsia="en-US"/>
        </w:rPr>
        <w:t>контрольные работы для проведения промежуточной аттестации. Анализиру</w:t>
      </w:r>
      <w:r w:rsidR="004A7968">
        <w:rPr>
          <w:rFonts w:eastAsiaTheme="minorHAnsi"/>
          <w:sz w:val="25"/>
          <w:szCs w:val="25"/>
          <w:lang w:eastAsia="en-US"/>
        </w:rPr>
        <w:t>ю</w:t>
      </w:r>
      <w:r w:rsidR="004A7968" w:rsidRPr="004A7968">
        <w:rPr>
          <w:rFonts w:eastAsiaTheme="minorHAnsi"/>
          <w:sz w:val="25"/>
          <w:szCs w:val="25"/>
          <w:lang w:eastAsia="en-US"/>
        </w:rPr>
        <w:t>т результаты</w:t>
      </w:r>
      <w:r w:rsidR="004A7968">
        <w:rPr>
          <w:rFonts w:eastAsiaTheme="minorHAnsi"/>
          <w:sz w:val="25"/>
          <w:szCs w:val="25"/>
          <w:lang w:eastAsia="en-US"/>
        </w:rPr>
        <w:t xml:space="preserve"> </w:t>
      </w:r>
      <w:r w:rsidR="004A7968" w:rsidRPr="004A7968">
        <w:rPr>
          <w:rFonts w:eastAsiaTheme="minorHAnsi"/>
          <w:sz w:val="25"/>
          <w:szCs w:val="25"/>
          <w:lang w:eastAsia="en-US"/>
        </w:rPr>
        <w:t>образовательной деятельности по развитию мотивации школьников.</w:t>
      </w:r>
    </w:p>
    <w:p w:rsidR="004A7968" w:rsidRPr="004A7968" w:rsidRDefault="004A7968" w:rsidP="00E759FA">
      <w:pPr>
        <w:spacing w:line="276" w:lineRule="auto"/>
        <w:jc w:val="center"/>
        <w:rPr>
          <w:rStyle w:val="a4"/>
          <w:b w:val="0"/>
          <w:i w:val="0"/>
          <w:color w:val="auto"/>
          <w:sz w:val="16"/>
          <w:szCs w:val="16"/>
        </w:rPr>
      </w:pPr>
    </w:p>
    <w:p w:rsidR="00E759FA" w:rsidRDefault="004A7968" w:rsidP="00E759FA">
      <w:pPr>
        <w:spacing w:line="276" w:lineRule="auto"/>
        <w:jc w:val="center"/>
        <w:rPr>
          <w:rStyle w:val="a4"/>
          <w:b w:val="0"/>
          <w:i w:val="0"/>
          <w:color w:val="auto"/>
          <w:sz w:val="25"/>
          <w:szCs w:val="25"/>
        </w:rPr>
      </w:pPr>
      <w:r>
        <w:rPr>
          <w:rStyle w:val="a4"/>
          <w:b w:val="0"/>
          <w:i w:val="0"/>
          <w:color w:val="auto"/>
          <w:sz w:val="25"/>
          <w:szCs w:val="25"/>
        </w:rPr>
        <w:t>5. ОЖИДАЕМЫЙ РЕЗУЛЬТАТ РЕАЛИЗАЦИИ ПРОГРАММЫ</w:t>
      </w:r>
    </w:p>
    <w:p w:rsidR="004A7968" w:rsidRPr="004A7968" w:rsidRDefault="004A7968" w:rsidP="004A7968">
      <w:pPr>
        <w:spacing w:line="276" w:lineRule="auto"/>
        <w:jc w:val="center"/>
        <w:rPr>
          <w:rStyle w:val="a4"/>
          <w:b w:val="0"/>
          <w:i w:val="0"/>
          <w:color w:val="auto"/>
          <w:sz w:val="16"/>
          <w:szCs w:val="16"/>
        </w:rPr>
      </w:pPr>
    </w:p>
    <w:p w:rsidR="004A7968" w:rsidRPr="004A7968" w:rsidRDefault="004A7968" w:rsidP="004A79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4A7968">
        <w:rPr>
          <w:rFonts w:eastAsiaTheme="minorHAnsi"/>
          <w:sz w:val="25"/>
          <w:szCs w:val="25"/>
          <w:lang w:eastAsia="en-US"/>
        </w:rPr>
        <w:t xml:space="preserve">После реализации программы работы с </w:t>
      </w:r>
      <w:proofErr w:type="gramStart"/>
      <w:r w:rsidRPr="004A7968">
        <w:rPr>
          <w:rFonts w:eastAsiaTheme="minorHAnsi"/>
          <w:sz w:val="25"/>
          <w:szCs w:val="25"/>
          <w:lang w:eastAsia="en-US"/>
        </w:rPr>
        <w:t>мотивированными</w:t>
      </w:r>
      <w:proofErr w:type="gramEnd"/>
      <w:r w:rsidRPr="004A7968">
        <w:rPr>
          <w:rFonts w:eastAsiaTheme="minorHAnsi"/>
          <w:sz w:val="25"/>
          <w:szCs w:val="25"/>
          <w:lang w:eastAsia="en-US"/>
        </w:rPr>
        <w:t xml:space="preserve"> обучающимися в образовательной деятельности произойдут следующие изменения:</w:t>
      </w:r>
    </w:p>
    <w:p w:rsidR="004A7968" w:rsidRPr="004A7968" w:rsidRDefault="004A7968" w:rsidP="004A796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5"/>
          <w:szCs w:val="25"/>
          <w:lang w:eastAsia="en-US"/>
        </w:rPr>
      </w:pPr>
      <w:r w:rsidRPr="004A7968">
        <w:rPr>
          <w:rFonts w:eastAsiaTheme="minorHAnsi"/>
          <w:sz w:val="25"/>
          <w:szCs w:val="25"/>
          <w:lang w:eastAsia="en-US"/>
        </w:rPr>
        <w:t>1. Повысится количество учеников, которые достигли предметных образовательных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4A7968">
        <w:rPr>
          <w:rFonts w:eastAsiaTheme="minorHAnsi"/>
          <w:sz w:val="25"/>
          <w:szCs w:val="25"/>
          <w:lang w:eastAsia="en-US"/>
        </w:rPr>
        <w:t>результатов блока «Выпускник получит возможность научиться».</w:t>
      </w:r>
    </w:p>
    <w:p w:rsidR="004A7968" w:rsidRPr="004A7968" w:rsidRDefault="004A7968" w:rsidP="004A796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5"/>
          <w:szCs w:val="25"/>
          <w:lang w:eastAsia="en-US"/>
        </w:rPr>
      </w:pPr>
      <w:r w:rsidRPr="004A7968">
        <w:rPr>
          <w:rFonts w:eastAsiaTheme="minorHAnsi"/>
          <w:sz w:val="25"/>
          <w:szCs w:val="25"/>
          <w:lang w:eastAsia="en-US"/>
        </w:rPr>
        <w:t>2. Увеличится мотивация к обучению и целенаправленной познавательной деятельности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4A7968">
        <w:rPr>
          <w:rFonts w:eastAsiaTheme="minorHAnsi"/>
          <w:sz w:val="25"/>
          <w:szCs w:val="25"/>
          <w:lang w:eastAsia="en-US"/>
        </w:rPr>
        <w:t xml:space="preserve">у </w:t>
      </w:r>
      <w:proofErr w:type="gramStart"/>
      <w:r w:rsidRPr="004A7968">
        <w:rPr>
          <w:rFonts w:eastAsiaTheme="minorHAnsi"/>
          <w:sz w:val="25"/>
          <w:szCs w:val="25"/>
          <w:lang w:eastAsia="en-US"/>
        </w:rPr>
        <w:t>обучающихся</w:t>
      </w:r>
      <w:proofErr w:type="gramEnd"/>
      <w:r w:rsidRPr="004A7968">
        <w:rPr>
          <w:rFonts w:eastAsiaTheme="minorHAnsi"/>
          <w:sz w:val="25"/>
          <w:szCs w:val="25"/>
          <w:lang w:eastAsia="en-US"/>
        </w:rPr>
        <w:t>.</w:t>
      </w:r>
    </w:p>
    <w:p w:rsidR="004A7968" w:rsidRPr="004A7968" w:rsidRDefault="004A7968" w:rsidP="004A796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5"/>
          <w:szCs w:val="25"/>
          <w:lang w:eastAsia="en-US"/>
        </w:rPr>
      </w:pPr>
      <w:r w:rsidRPr="004A7968">
        <w:rPr>
          <w:rFonts w:eastAsiaTheme="minorHAnsi"/>
          <w:sz w:val="25"/>
          <w:szCs w:val="25"/>
          <w:lang w:eastAsia="en-US"/>
        </w:rPr>
        <w:t>3. Повысится количество баллов учеников на ГИА и количество учеников, сдавших ГИА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4A7968">
        <w:rPr>
          <w:rFonts w:eastAsiaTheme="minorHAnsi"/>
          <w:sz w:val="25"/>
          <w:szCs w:val="25"/>
          <w:lang w:eastAsia="en-US"/>
        </w:rPr>
        <w:t>по предметам на максимальный балл.</w:t>
      </w:r>
    </w:p>
    <w:p w:rsidR="004A7968" w:rsidRPr="004A7968" w:rsidRDefault="004A7968" w:rsidP="004A796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5"/>
          <w:szCs w:val="25"/>
          <w:lang w:eastAsia="en-US"/>
        </w:rPr>
      </w:pPr>
      <w:r w:rsidRPr="004A7968">
        <w:rPr>
          <w:rFonts w:eastAsiaTheme="minorHAnsi"/>
          <w:sz w:val="25"/>
          <w:szCs w:val="25"/>
          <w:lang w:eastAsia="en-US"/>
        </w:rPr>
        <w:lastRenderedPageBreak/>
        <w:t>4. Увеличится количество призеров и победителей олимпиад и конкурсов.</w:t>
      </w:r>
    </w:p>
    <w:p w:rsidR="004A7968" w:rsidRPr="004A7968" w:rsidRDefault="004A7968" w:rsidP="004A796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5"/>
          <w:szCs w:val="25"/>
          <w:lang w:eastAsia="en-US"/>
        </w:rPr>
      </w:pPr>
      <w:r w:rsidRPr="004A7968">
        <w:rPr>
          <w:rFonts w:eastAsiaTheme="minorHAnsi"/>
          <w:sz w:val="25"/>
          <w:szCs w:val="25"/>
          <w:lang w:eastAsia="en-US"/>
        </w:rPr>
        <w:t>5. Возрастет способность учащихся к саморазвитию и самообразованию на основе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4A7968">
        <w:rPr>
          <w:rFonts w:eastAsiaTheme="minorHAnsi"/>
          <w:sz w:val="25"/>
          <w:szCs w:val="25"/>
          <w:lang w:eastAsia="en-US"/>
        </w:rPr>
        <w:t>высокой мотивации к обучению и познанию.</w:t>
      </w:r>
    </w:p>
    <w:p w:rsidR="004A7968" w:rsidRPr="004A7968" w:rsidRDefault="004A7968" w:rsidP="004A7968">
      <w:pPr>
        <w:autoSpaceDE w:val="0"/>
        <w:autoSpaceDN w:val="0"/>
        <w:adjustRightInd w:val="0"/>
        <w:spacing w:line="276" w:lineRule="auto"/>
        <w:jc w:val="both"/>
        <w:rPr>
          <w:rStyle w:val="a4"/>
          <w:rFonts w:eastAsiaTheme="minorHAnsi"/>
          <w:b w:val="0"/>
          <w:bCs w:val="0"/>
          <w:i w:val="0"/>
          <w:iCs w:val="0"/>
          <w:color w:val="auto"/>
          <w:sz w:val="25"/>
          <w:szCs w:val="25"/>
          <w:lang w:eastAsia="en-US"/>
        </w:rPr>
      </w:pPr>
      <w:r w:rsidRPr="004A7968">
        <w:rPr>
          <w:rFonts w:eastAsiaTheme="minorHAnsi"/>
          <w:sz w:val="25"/>
          <w:szCs w:val="25"/>
          <w:lang w:eastAsia="en-US"/>
        </w:rPr>
        <w:t>6. Сформируется готовность и способность к осознанному выбору и построению дальней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4A7968">
        <w:rPr>
          <w:rFonts w:eastAsiaTheme="minorHAnsi"/>
          <w:sz w:val="25"/>
          <w:szCs w:val="25"/>
          <w:lang w:eastAsia="en-US"/>
        </w:rPr>
        <w:t>шей индивидуальной траектории образования на базе ориентирования в мире профессий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4A7968">
        <w:rPr>
          <w:rFonts w:eastAsiaTheme="minorHAnsi"/>
          <w:sz w:val="25"/>
          <w:szCs w:val="25"/>
          <w:lang w:eastAsia="en-US"/>
        </w:rPr>
        <w:t>и профессиональных предпочтений с учетом устойчивых познавательных интересов.</w:t>
      </w:r>
    </w:p>
    <w:p w:rsidR="00E759FA" w:rsidRPr="00E759FA" w:rsidRDefault="00E759FA" w:rsidP="004A7968">
      <w:pPr>
        <w:spacing w:line="276" w:lineRule="auto"/>
        <w:jc w:val="both"/>
        <w:rPr>
          <w:rStyle w:val="a4"/>
          <w:b w:val="0"/>
          <w:i w:val="0"/>
          <w:color w:val="auto"/>
          <w:sz w:val="25"/>
          <w:szCs w:val="25"/>
        </w:rPr>
      </w:pPr>
    </w:p>
    <w:p w:rsidR="00E759FA" w:rsidRPr="00E759FA" w:rsidRDefault="00E759FA" w:rsidP="004A7968">
      <w:pPr>
        <w:spacing w:line="276" w:lineRule="auto"/>
        <w:jc w:val="both"/>
        <w:rPr>
          <w:rStyle w:val="a4"/>
          <w:b w:val="0"/>
          <w:i w:val="0"/>
          <w:color w:val="auto"/>
          <w:sz w:val="25"/>
          <w:szCs w:val="25"/>
        </w:rPr>
      </w:pPr>
    </w:p>
    <w:p w:rsidR="00E759FA" w:rsidRPr="00E759FA" w:rsidRDefault="00E759FA" w:rsidP="004A7968">
      <w:pPr>
        <w:spacing w:line="276" w:lineRule="auto"/>
        <w:ind w:firstLine="567"/>
        <w:jc w:val="both"/>
        <w:rPr>
          <w:rStyle w:val="a4"/>
          <w:b w:val="0"/>
          <w:i w:val="0"/>
          <w:color w:val="auto"/>
          <w:sz w:val="25"/>
          <w:szCs w:val="25"/>
        </w:rPr>
      </w:pPr>
    </w:p>
    <w:p w:rsidR="004A23A3" w:rsidRPr="00E759FA" w:rsidRDefault="004A23A3" w:rsidP="004A7968">
      <w:pPr>
        <w:jc w:val="both"/>
        <w:rPr>
          <w:sz w:val="25"/>
          <w:szCs w:val="25"/>
        </w:rPr>
      </w:pPr>
    </w:p>
    <w:sectPr w:rsidR="004A23A3" w:rsidRPr="00E759FA" w:rsidSect="00E759FA">
      <w:footerReference w:type="default" r:id="rId7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847" w:rsidRDefault="00EE0847" w:rsidP="00E759FA">
      <w:r>
        <w:separator/>
      </w:r>
    </w:p>
  </w:endnote>
  <w:endnote w:type="continuationSeparator" w:id="0">
    <w:p w:rsidR="00EE0847" w:rsidRDefault="00EE0847" w:rsidP="00E75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98775"/>
      <w:docPartObj>
        <w:docPartGallery w:val="Page Numbers (Bottom of Page)"/>
        <w:docPartUnique/>
      </w:docPartObj>
    </w:sdtPr>
    <w:sdtContent>
      <w:p w:rsidR="003B006C" w:rsidRDefault="003B006C">
        <w:pPr>
          <w:pStyle w:val="ab"/>
          <w:jc w:val="right"/>
        </w:pPr>
        <w:fldSimple w:instr=" PAGE   \* MERGEFORMAT ">
          <w:r w:rsidR="002C1F0F">
            <w:rPr>
              <w:noProof/>
            </w:rPr>
            <w:t>10</w:t>
          </w:r>
        </w:fldSimple>
      </w:p>
    </w:sdtContent>
  </w:sdt>
  <w:p w:rsidR="003B006C" w:rsidRDefault="003B006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847" w:rsidRDefault="00EE0847" w:rsidP="00E759FA">
      <w:r>
        <w:separator/>
      </w:r>
    </w:p>
  </w:footnote>
  <w:footnote w:type="continuationSeparator" w:id="0">
    <w:p w:rsidR="00EE0847" w:rsidRDefault="00EE0847" w:rsidP="00E75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9FA"/>
    <w:rsid w:val="000F3722"/>
    <w:rsid w:val="00190752"/>
    <w:rsid w:val="002905FF"/>
    <w:rsid w:val="002C1F0F"/>
    <w:rsid w:val="002D5C41"/>
    <w:rsid w:val="003B006C"/>
    <w:rsid w:val="004A23A3"/>
    <w:rsid w:val="004A23D1"/>
    <w:rsid w:val="004A7968"/>
    <w:rsid w:val="004B6C88"/>
    <w:rsid w:val="00637AD8"/>
    <w:rsid w:val="006710E4"/>
    <w:rsid w:val="006B1A65"/>
    <w:rsid w:val="00801CE5"/>
    <w:rsid w:val="0094464C"/>
    <w:rsid w:val="00A44659"/>
    <w:rsid w:val="00AA0199"/>
    <w:rsid w:val="00B91713"/>
    <w:rsid w:val="00C74456"/>
    <w:rsid w:val="00DD2BFF"/>
    <w:rsid w:val="00E759FA"/>
    <w:rsid w:val="00EE0847"/>
    <w:rsid w:val="00FB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E759FA"/>
    <w:rPr>
      <w:b/>
      <w:bCs/>
      <w:i/>
      <w:iCs/>
      <w:color w:val="4F81BD" w:themeColor="accent1"/>
    </w:rPr>
  </w:style>
  <w:style w:type="character" w:styleId="a5">
    <w:name w:val="Hyperlink"/>
    <w:basedOn w:val="a0"/>
    <w:rsid w:val="00E759FA"/>
    <w:rPr>
      <w:color w:val="0000FF"/>
      <w:u w:val="single"/>
    </w:rPr>
  </w:style>
  <w:style w:type="paragraph" w:customStyle="1" w:styleId="Default">
    <w:name w:val="Default"/>
    <w:rsid w:val="00E75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759F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5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759FA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E759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5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759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5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A2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osreest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13</cp:revision>
  <dcterms:created xsi:type="dcterms:W3CDTF">2021-01-18T12:32:00Z</dcterms:created>
  <dcterms:modified xsi:type="dcterms:W3CDTF">2021-01-19T06:22:00Z</dcterms:modified>
</cp:coreProperties>
</file>