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0" w:rsidRDefault="00482E50" w:rsidP="00336C9A">
      <w:pPr>
        <w:jc w:val="center"/>
        <w:rPr>
          <w:b/>
          <w:color w:val="663300"/>
          <w:sz w:val="24"/>
        </w:rPr>
      </w:pPr>
      <w:r>
        <w:rPr>
          <w:b/>
          <w:color w:val="663300"/>
          <w:sz w:val="24"/>
        </w:rPr>
        <w:t>Муниципальное бюджетное образовательное учреждение</w:t>
      </w:r>
    </w:p>
    <w:p w:rsidR="00BA2D55" w:rsidRDefault="00482E50" w:rsidP="00336C9A">
      <w:pPr>
        <w:jc w:val="center"/>
        <w:rPr>
          <w:b/>
          <w:color w:val="663300"/>
          <w:sz w:val="24"/>
        </w:rPr>
      </w:pPr>
      <w:r>
        <w:rPr>
          <w:b/>
          <w:color w:val="663300"/>
          <w:sz w:val="24"/>
        </w:rPr>
        <w:t>средняя общеобразовательная школа №95</w:t>
      </w:r>
    </w:p>
    <w:p w:rsidR="00482E50" w:rsidRPr="00482E50" w:rsidRDefault="00B359A6" w:rsidP="00336C9A">
      <w:pPr>
        <w:jc w:val="center"/>
        <w:rPr>
          <w:b/>
          <w:sz w:val="24"/>
        </w:rPr>
      </w:pPr>
      <w:r w:rsidRPr="00B359A6">
        <w:pict>
          <v:shape id="_x0000_s1031" style="position:absolute;left:0;text-align:left;margin-left:79.9pt;margin-top:14.2pt;width:470.65pt;height:4.45pt;z-index:-15728640;mso-wrap-distance-left:0;mso-wrap-distance-right:0;mso-position-horizontal-relative:page" coordorigin="1673,611" coordsize="9413,89" o:spt="100" adj="0,,0" path="m11086,611r-9413,l1673,671r9413,l11086,611xm11086,685r-9413,l1673,699r9413,l11086,685xe" fillcolor="#63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17"/>
        </w:rPr>
      </w:pPr>
    </w:p>
    <w:p w:rsidR="00BA2D55" w:rsidRDefault="00482E50" w:rsidP="00336C9A">
      <w:pPr>
        <w:jc w:val="center"/>
        <w:rPr>
          <w:sz w:val="32"/>
        </w:rPr>
      </w:pPr>
      <w:r>
        <w:rPr>
          <w:sz w:val="32"/>
        </w:rPr>
        <w:t>ХАРАКТЕРИСТИКИ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-5"/>
          <w:sz w:val="32"/>
        </w:rPr>
        <w:t xml:space="preserve"> </w:t>
      </w:r>
      <w:r>
        <w:rPr>
          <w:sz w:val="32"/>
        </w:rPr>
        <w:t>ОЦЕНИВАНИЯ</w:t>
      </w:r>
    </w:p>
    <w:p w:rsidR="00BA2D55" w:rsidRDefault="00BA2D55" w:rsidP="00336C9A">
      <w:pPr>
        <w:pStyle w:val="a3"/>
        <w:rPr>
          <w:sz w:val="34"/>
        </w:rPr>
      </w:pPr>
    </w:p>
    <w:p w:rsidR="00BA2D55" w:rsidRDefault="00BA2D55" w:rsidP="00336C9A">
      <w:pPr>
        <w:pStyle w:val="a3"/>
        <w:rPr>
          <w:sz w:val="50"/>
        </w:rPr>
      </w:pPr>
    </w:p>
    <w:p w:rsidR="00BA2D55" w:rsidRDefault="00482E50" w:rsidP="00336C9A">
      <w:pPr>
        <w:jc w:val="center"/>
        <w:rPr>
          <w:b/>
          <w:sz w:val="32"/>
        </w:rPr>
      </w:pPr>
      <w:r>
        <w:rPr>
          <w:b/>
          <w:sz w:val="32"/>
        </w:rPr>
        <w:t>ГЛОБАЛЬНЫЕ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КОМПЕТЕНЦИИ</w:t>
      </w:r>
    </w:p>
    <w:p w:rsidR="002B2B30" w:rsidRDefault="002B2B30" w:rsidP="00336C9A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 w:rsidR="00C25D47">
        <w:rPr>
          <w:b/>
          <w:sz w:val="32"/>
          <w:lang w:val="en-US"/>
        </w:rPr>
        <w:t xml:space="preserve">I </w:t>
      </w:r>
      <w:r>
        <w:rPr>
          <w:b/>
          <w:sz w:val="32"/>
        </w:rPr>
        <w:t>вариант</w:t>
      </w:r>
    </w:p>
    <w:p w:rsidR="002B2B30" w:rsidRPr="002B2B30" w:rsidRDefault="002B2B30" w:rsidP="00336C9A">
      <w:pPr>
        <w:jc w:val="center"/>
        <w:rPr>
          <w:b/>
          <w:sz w:val="32"/>
        </w:rPr>
      </w:pPr>
    </w:p>
    <w:p w:rsidR="00BA2D55" w:rsidRDefault="00BA2D55" w:rsidP="00336C9A">
      <w:pPr>
        <w:pStyle w:val="a3"/>
        <w:rPr>
          <w:b/>
        </w:rPr>
      </w:pPr>
    </w:p>
    <w:p w:rsidR="00BA2D55" w:rsidRDefault="00482E50" w:rsidP="00336C9A">
      <w:pPr>
        <w:jc w:val="center"/>
        <w:rPr>
          <w:b/>
          <w:sz w:val="32"/>
        </w:rPr>
      </w:pPr>
      <w:r>
        <w:rPr>
          <w:b/>
          <w:sz w:val="32"/>
        </w:rPr>
        <w:t>4 класс</w:t>
      </w:r>
    </w:p>
    <w:p w:rsidR="00BA2D55" w:rsidRDefault="00BA2D55" w:rsidP="00336C9A">
      <w:pPr>
        <w:pStyle w:val="a3"/>
        <w:rPr>
          <w:b/>
          <w:sz w:val="34"/>
        </w:rPr>
      </w:pPr>
    </w:p>
    <w:p w:rsidR="00BA2D55" w:rsidRDefault="00BA2D55" w:rsidP="00336C9A">
      <w:pPr>
        <w:pStyle w:val="a3"/>
        <w:rPr>
          <w:b/>
          <w:sz w:val="5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359A6" w:rsidP="00336C9A">
      <w:pPr>
        <w:pStyle w:val="a3"/>
        <w:rPr>
          <w:b/>
          <w:sz w:val="23"/>
        </w:rPr>
      </w:pPr>
      <w:r w:rsidRPr="00B359A6">
        <w:pict>
          <v:shape id="_x0000_s1030" style="position:absolute;margin-left:83.65pt;margin-top:15.6pt;width:470.65pt;height:4.45pt;z-index:-15728128;mso-wrap-distance-left:0;mso-wrap-distance-right:0;mso-position-horizontal-relative:page" coordorigin="1673,312" coordsize="9413,89" o:spt="100" adj="0,,0" path="m11086,340r-9413,l1673,400r9413,l11086,340xm11086,312r-9413,l1673,326r9413,l11086,312xe" fillcolor="#63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2D55" w:rsidRDefault="00482E50" w:rsidP="00336C9A">
      <w:pPr>
        <w:jc w:val="center"/>
        <w:rPr>
          <w:b/>
          <w:sz w:val="20"/>
        </w:rPr>
      </w:pPr>
      <w:r>
        <w:rPr>
          <w:b/>
          <w:color w:val="663300"/>
          <w:sz w:val="20"/>
        </w:rPr>
        <w:t>Мониторинг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формирования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функциональной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грамотности</w:t>
      </w:r>
    </w:p>
    <w:p w:rsidR="00BA2D55" w:rsidRDefault="00CA6773" w:rsidP="00CA6773">
      <w:pPr>
        <w:rPr>
          <w:i/>
          <w:sz w:val="20"/>
        </w:rPr>
      </w:pPr>
      <w:r>
        <w:rPr>
          <w:i/>
          <w:color w:val="663300"/>
          <w:sz w:val="20"/>
        </w:rPr>
        <w:t xml:space="preserve">4 класс                                                                 </w:t>
      </w:r>
      <w:r w:rsidR="00482E50">
        <w:rPr>
          <w:i/>
          <w:color w:val="663300"/>
          <w:sz w:val="20"/>
        </w:rPr>
        <w:t>Глобальные</w:t>
      </w:r>
      <w:r w:rsidR="00482E50">
        <w:rPr>
          <w:i/>
          <w:color w:val="663300"/>
          <w:spacing w:val="-4"/>
          <w:sz w:val="20"/>
        </w:rPr>
        <w:t xml:space="preserve"> </w:t>
      </w:r>
      <w:r w:rsidR="00482E50">
        <w:rPr>
          <w:i/>
          <w:color w:val="663300"/>
          <w:sz w:val="20"/>
        </w:rPr>
        <w:t>компетенции</w:t>
      </w:r>
    </w:p>
    <w:p w:rsidR="00BA2D55" w:rsidRDefault="00BA2D55" w:rsidP="00336C9A">
      <w:pPr>
        <w:jc w:val="center"/>
        <w:rPr>
          <w:sz w:val="20"/>
        </w:rPr>
        <w:sectPr w:rsidR="00BA2D55">
          <w:type w:val="continuous"/>
          <w:pgSz w:w="11910" w:h="16840"/>
          <w:pgMar w:top="480" w:right="620" w:bottom="280" w:left="1300" w:header="720" w:footer="720" w:gutter="0"/>
          <w:cols w:space="720"/>
        </w:sectPr>
      </w:pPr>
    </w:p>
    <w:p w:rsidR="00BA2D55" w:rsidRPr="0001106B" w:rsidRDefault="00455A95" w:rsidP="00336C9A">
      <w:pPr>
        <w:rPr>
          <w:b/>
          <w:sz w:val="27"/>
          <w:u w:val="single"/>
        </w:rPr>
      </w:pPr>
      <w:r>
        <w:rPr>
          <w:b/>
          <w:sz w:val="28"/>
          <w:u w:val="single"/>
        </w:rPr>
        <w:lastRenderedPageBreak/>
        <w:t>Проект «Лечим скворца</w:t>
      </w:r>
      <w:r w:rsidR="00482E50" w:rsidRPr="0001106B">
        <w:rPr>
          <w:b/>
          <w:sz w:val="28"/>
          <w:u w:val="single"/>
        </w:rPr>
        <w:t>»</w:t>
      </w:r>
      <w:r w:rsidR="00482E50" w:rsidRPr="0001106B">
        <w:rPr>
          <w:b/>
          <w:spacing w:val="-1"/>
          <w:sz w:val="28"/>
          <w:u w:val="single"/>
        </w:rPr>
        <w:t xml:space="preserve"> </w:t>
      </w:r>
      <w:r w:rsidR="00482E50" w:rsidRPr="0001106B">
        <w:rPr>
          <w:b/>
          <w:sz w:val="28"/>
          <w:u w:val="single"/>
        </w:rPr>
        <w:t>(3</w:t>
      </w:r>
      <w:r w:rsidR="00482E50" w:rsidRPr="0001106B">
        <w:rPr>
          <w:b/>
          <w:spacing w:val="-4"/>
          <w:sz w:val="28"/>
          <w:u w:val="single"/>
        </w:rPr>
        <w:t xml:space="preserve"> </w:t>
      </w:r>
      <w:r w:rsidR="00482E50" w:rsidRPr="0001106B">
        <w:rPr>
          <w:b/>
          <w:sz w:val="28"/>
          <w:u w:val="single"/>
        </w:rPr>
        <w:t>задания).</w:t>
      </w:r>
    </w:p>
    <w:p w:rsidR="00EF4228" w:rsidRDefault="00482E50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1</w:t>
      </w:r>
      <w:r>
        <w:rPr>
          <w:b/>
          <w:spacing w:val="1"/>
          <w:sz w:val="28"/>
        </w:rPr>
        <w:t xml:space="preserve"> </w:t>
      </w:r>
      <w:r w:rsidR="00EF4228">
        <w:rPr>
          <w:b/>
          <w:spacing w:val="1"/>
          <w:sz w:val="28"/>
        </w:rPr>
        <w:t>«</w:t>
      </w:r>
      <w:r w:rsidR="00914582">
        <w:rPr>
          <w:b/>
          <w:spacing w:val="1"/>
          <w:sz w:val="28"/>
        </w:rPr>
        <w:t>Раненный скворец</w:t>
      </w:r>
      <w:r w:rsidR="00EF4228">
        <w:rPr>
          <w:b/>
          <w:spacing w:val="1"/>
          <w:sz w:val="28"/>
        </w:rPr>
        <w:t>»</w:t>
      </w:r>
      <w:r w:rsidR="00914582">
        <w:rPr>
          <w:b/>
          <w:spacing w:val="1"/>
          <w:sz w:val="28"/>
        </w:rPr>
        <w:t>.</w:t>
      </w:r>
    </w:p>
    <w:p w:rsidR="00496A8C" w:rsidRDefault="00A71342" w:rsidP="00A71342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</w:t>
      </w:r>
      <w:r w:rsidR="00496A8C" w:rsidRPr="00A71342">
        <w:rPr>
          <w:b/>
          <w:sz w:val="24"/>
          <w:szCs w:val="24"/>
        </w:rPr>
        <w:t xml:space="preserve"> </w:t>
      </w:r>
      <w:r w:rsidRPr="00A71342">
        <w:rPr>
          <w:b/>
          <w:sz w:val="24"/>
          <w:szCs w:val="24"/>
        </w:rPr>
        <w:t>задания: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before="42" w:line="293" w:lineRule="exact"/>
        <w:ind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before="2" w:line="237" w:lineRule="auto"/>
        <w:ind w:right="140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область оценки</w:t>
      </w:r>
      <w:r>
        <w:rPr>
          <w:sz w:val="24"/>
        </w:rPr>
        <w:t>: анализировать и выявлять различные мнения,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подходы, перспективы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before="2" w:line="293" w:lineRule="exact"/>
        <w:ind w:hanging="361"/>
        <w:rPr>
          <w:sz w:val="24"/>
        </w:rPr>
      </w:pPr>
      <w:r>
        <w:rPr>
          <w:b/>
          <w:sz w:val="24"/>
        </w:rPr>
        <w:t>Контекст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Формат 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верных ответов</w:t>
      </w:r>
    </w:p>
    <w:p w:rsidR="00455A95" w:rsidRDefault="00455A95" w:rsidP="00455A95">
      <w:pPr>
        <w:pStyle w:val="TableParagraph"/>
        <w:numPr>
          <w:ilvl w:val="0"/>
          <w:numId w:val="13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</w:p>
    <w:p w:rsidR="00455A95" w:rsidRDefault="00455A95" w:rsidP="00455A95">
      <w:pPr>
        <w:rPr>
          <w:b/>
          <w:sz w:val="24"/>
          <w:szCs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</w:p>
    <w:p w:rsidR="00455A95" w:rsidRDefault="00455A95" w:rsidP="00A71342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6"/>
      </w:tblGrid>
      <w:tr w:rsidR="00455A95" w:rsidTr="00A775AD">
        <w:trPr>
          <w:trHeight w:val="318"/>
        </w:trPr>
        <w:tc>
          <w:tcPr>
            <w:tcW w:w="1102" w:type="dxa"/>
            <w:shd w:val="clear" w:color="auto" w:fill="F1F1F1"/>
          </w:tcPr>
          <w:p w:rsidR="00455A95" w:rsidRDefault="00455A95" w:rsidP="00A775AD">
            <w:pPr>
              <w:pStyle w:val="TableParagraph"/>
              <w:spacing w:before="1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506" w:type="dxa"/>
            <w:shd w:val="clear" w:color="auto" w:fill="F1F1F1"/>
          </w:tcPr>
          <w:p w:rsidR="00455A95" w:rsidRDefault="00455A95" w:rsidP="00A775AD">
            <w:pPr>
              <w:pStyle w:val="TableParagraph"/>
              <w:spacing w:before="1"/>
              <w:ind w:left="3019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455A95" w:rsidTr="00A775AD">
        <w:trPr>
          <w:trHeight w:val="316"/>
        </w:trPr>
        <w:tc>
          <w:tcPr>
            <w:tcW w:w="1102" w:type="dxa"/>
          </w:tcPr>
          <w:p w:rsidR="00455A95" w:rsidRDefault="00455A95" w:rsidP="00A775A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 w:rsidR="00455A95" w:rsidRDefault="00455A95" w:rsidP="00A775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455A95" w:rsidTr="00A775AD">
        <w:trPr>
          <w:trHeight w:val="318"/>
        </w:trPr>
        <w:tc>
          <w:tcPr>
            <w:tcW w:w="1102" w:type="dxa"/>
          </w:tcPr>
          <w:p w:rsidR="00455A95" w:rsidRDefault="00455A95" w:rsidP="00A775A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6" w:type="dxa"/>
          </w:tcPr>
          <w:p w:rsidR="00455A95" w:rsidRDefault="00455A95" w:rsidP="00A775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455A95" w:rsidRPr="00A71342" w:rsidRDefault="00455A95" w:rsidP="00A71342">
      <w:pPr>
        <w:rPr>
          <w:b/>
          <w:sz w:val="24"/>
          <w:szCs w:val="24"/>
        </w:rPr>
      </w:pPr>
    </w:p>
    <w:p w:rsidR="00627FB7" w:rsidRDefault="00482E50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2</w:t>
      </w:r>
      <w:r>
        <w:rPr>
          <w:b/>
          <w:spacing w:val="1"/>
          <w:sz w:val="28"/>
        </w:rPr>
        <w:t xml:space="preserve"> </w:t>
      </w:r>
      <w:r w:rsidR="00627FB7">
        <w:rPr>
          <w:b/>
          <w:spacing w:val="1"/>
          <w:sz w:val="28"/>
        </w:rPr>
        <w:t xml:space="preserve">« </w:t>
      </w:r>
      <w:r w:rsidR="007E1518">
        <w:rPr>
          <w:b/>
          <w:spacing w:val="1"/>
          <w:sz w:val="28"/>
        </w:rPr>
        <w:t>Перелом крыла</w:t>
      </w:r>
      <w:r w:rsidR="00627FB7">
        <w:rPr>
          <w:b/>
          <w:spacing w:val="1"/>
          <w:sz w:val="28"/>
        </w:rPr>
        <w:t>»</w:t>
      </w:r>
    </w:p>
    <w:p w:rsidR="00BA2D55" w:rsidRPr="00A71342" w:rsidRDefault="00482E50" w:rsidP="00336C9A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 задания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before="42" w:line="293" w:lineRule="exact"/>
        <w:ind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Контекст: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личный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</w:t>
      </w:r>
    </w:p>
    <w:p w:rsidR="007E1518" w:rsidRDefault="007E1518" w:rsidP="007E1518">
      <w:pPr>
        <w:pStyle w:val="TableParagraph"/>
        <w:numPr>
          <w:ilvl w:val="0"/>
          <w:numId w:val="14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</w:p>
    <w:p w:rsidR="00216850" w:rsidRDefault="007E1518" w:rsidP="007E1518">
      <w:pPr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 w:rsidR="00326812">
        <w:rPr>
          <w:b/>
          <w:spacing w:val="-3"/>
          <w:sz w:val="24"/>
        </w:rPr>
        <w:t xml:space="preserve">2 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6"/>
      </w:tblGrid>
      <w:tr w:rsidR="007E1518" w:rsidTr="00A775AD">
        <w:trPr>
          <w:trHeight w:val="318"/>
        </w:trPr>
        <w:tc>
          <w:tcPr>
            <w:tcW w:w="1102" w:type="dxa"/>
            <w:shd w:val="clear" w:color="auto" w:fill="F1F1F1"/>
          </w:tcPr>
          <w:p w:rsidR="007E1518" w:rsidRDefault="007E1518" w:rsidP="00A775AD">
            <w:pPr>
              <w:pStyle w:val="TableParagraph"/>
              <w:spacing w:before="1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506" w:type="dxa"/>
            <w:shd w:val="clear" w:color="auto" w:fill="F1F1F1"/>
          </w:tcPr>
          <w:p w:rsidR="007E1518" w:rsidRDefault="007E1518" w:rsidP="00A775AD">
            <w:pPr>
              <w:pStyle w:val="TableParagraph"/>
              <w:spacing w:before="1"/>
              <w:ind w:left="3019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7E1518" w:rsidTr="00A775AD">
        <w:trPr>
          <w:trHeight w:val="2375"/>
        </w:trPr>
        <w:tc>
          <w:tcPr>
            <w:tcW w:w="1102" w:type="dxa"/>
          </w:tcPr>
          <w:p w:rsidR="007E1518" w:rsidRDefault="00326812" w:rsidP="00A775A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6" w:type="dxa"/>
          </w:tcPr>
          <w:p w:rsidR="00B24030" w:rsidRPr="00B24030" w:rsidRDefault="00B24030" w:rsidP="00B24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24030">
              <w:rPr>
                <w:sz w:val="24"/>
              </w:rPr>
              <w:t>Неверных ответов нет.</w:t>
            </w:r>
          </w:p>
          <w:p w:rsidR="007E1518" w:rsidRDefault="00B24030" w:rsidP="00A775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1518">
              <w:rPr>
                <w:sz w:val="24"/>
              </w:rPr>
              <w:t>Выбраны</w:t>
            </w:r>
            <w:r w:rsidR="007E1518">
              <w:rPr>
                <w:spacing w:val="-5"/>
                <w:sz w:val="24"/>
              </w:rPr>
              <w:t xml:space="preserve"> </w:t>
            </w:r>
            <w:r w:rsidR="007E1518">
              <w:rPr>
                <w:sz w:val="24"/>
              </w:rPr>
              <w:t>ответы</w:t>
            </w:r>
            <w:r w:rsidR="007E1518">
              <w:rPr>
                <w:spacing w:val="1"/>
                <w:sz w:val="24"/>
              </w:rPr>
              <w:t xml:space="preserve"> </w:t>
            </w:r>
            <w:r w:rsidR="007E1518">
              <w:rPr>
                <w:sz w:val="24"/>
              </w:rPr>
              <w:t>«Признак</w:t>
            </w:r>
            <w:r w:rsidR="007E1518">
              <w:rPr>
                <w:spacing w:val="-3"/>
                <w:sz w:val="24"/>
              </w:rPr>
              <w:t xml:space="preserve"> </w:t>
            </w:r>
            <w:r w:rsidR="007E1518">
              <w:rPr>
                <w:sz w:val="24"/>
              </w:rPr>
              <w:t>есть»,</w:t>
            </w:r>
            <w:r w:rsidR="007E1518">
              <w:rPr>
                <w:spacing w:val="1"/>
                <w:sz w:val="24"/>
              </w:rPr>
              <w:t xml:space="preserve"> </w:t>
            </w:r>
            <w:r w:rsidR="007E1518">
              <w:rPr>
                <w:sz w:val="24"/>
              </w:rPr>
              <w:t>«Нужно</w:t>
            </w:r>
            <w:r w:rsidR="007E1518">
              <w:rPr>
                <w:spacing w:val="-4"/>
                <w:sz w:val="24"/>
              </w:rPr>
              <w:t xml:space="preserve"> </w:t>
            </w:r>
            <w:r w:rsidR="007E1518">
              <w:rPr>
                <w:sz w:val="24"/>
              </w:rPr>
              <w:t>задать</w:t>
            </w:r>
            <w:r w:rsidR="007E1518">
              <w:rPr>
                <w:spacing w:val="-3"/>
                <w:sz w:val="24"/>
              </w:rPr>
              <w:t xml:space="preserve"> </w:t>
            </w:r>
            <w:r w:rsidR="007E1518">
              <w:rPr>
                <w:sz w:val="24"/>
              </w:rPr>
              <w:t>вопрос», «Признака</w:t>
            </w:r>
            <w:r w:rsidR="007E1518">
              <w:rPr>
                <w:spacing w:val="-4"/>
                <w:sz w:val="24"/>
              </w:rPr>
              <w:t xml:space="preserve"> </w:t>
            </w:r>
            <w:r w:rsidR="007E1518">
              <w:rPr>
                <w:sz w:val="24"/>
              </w:rPr>
              <w:t>нет»,</w:t>
            </w:r>
          </w:p>
          <w:p w:rsidR="007E1518" w:rsidRDefault="007E1518" w:rsidP="00A775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«Признак есть»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 последовательности.</w:t>
            </w:r>
          </w:p>
          <w:tbl>
            <w:tblPr>
              <w:tblStyle w:val="aa"/>
              <w:tblW w:w="0" w:type="auto"/>
              <w:tblInd w:w="105" w:type="dxa"/>
              <w:tblLayout w:type="fixed"/>
              <w:tblLook w:val="04A0"/>
            </w:tblPr>
            <w:tblGrid>
              <w:gridCol w:w="4240"/>
              <w:gridCol w:w="4241"/>
            </w:tblGrid>
            <w:tr w:rsidR="007E1518" w:rsidTr="007E1518">
              <w:tc>
                <w:tcPr>
                  <w:tcW w:w="4240" w:type="dxa"/>
                </w:tcPr>
                <w:p w:rsidR="007E1518" w:rsidRPr="007E1518" w:rsidRDefault="007E1518" w:rsidP="007E1518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7E1518">
                    <w:rPr>
                      <w:b/>
                      <w:sz w:val="24"/>
                    </w:rPr>
                    <w:t>Признак</w:t>
                  </w:r>
                </w:p>
              </w:tc>
              <w:tc>
                <w:tcPr>
                  <w:tcW w:w="4241" w:type="dxa"/>
                </w:tcPr>
                <w:p w:rsidR="007E1518" w:rsidRPr="007E1518" w:rsidRDefault="007E1518" w:rsidP="007E1518">
                  <w:pPr>
                    <w:pStyle w:val="TableParagraph"/>
                    <w:jc w:val="center"/>
                    <w:rPr>
                      <w:b/>
                      <w:sz w:val="24"/>
                    </w:rPr>
                  </w:pPr>
                  <w:r w:rsidRPr="007E1518">
                    <w:rPr>
                      <w:b/>
                      <w:sz w:val="24"/>
                    </w:rPr>
                    <w:t>Есть ли признак у найденного скворца</w:t>
                  </w:r>
                </w:p>
              </w:tc>
            </w:tr>
            <w:tr w:rsidR="007E1518" w:rsidTr="007E1518">
              <w:tc>
                <w:tcPr>
                  <w:tcW w:w="4240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Птица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может летать.</w:t>
                  </w:r>
                </w:p>
              </w:tc>
              <w:tc>
                <w:tcPr>
                  <w:tcW w:w="4241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 есть</w:t>
                  </w:r>
                </w:p>
              </w:tc>
            </w:tr>
            <w:tr w:rsidR="007E1518" w:rsidTr="007E1518">
              <w:tc>
                <w:tcPr>
                  <w:tcW w:w="4240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Птица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может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расправить крыло.</w:t>
                  </w:r>
                </w:p>
              </w:tc>
              <w:tc>
                <w:tcPr>
                  <w:tcW w:w="4241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Нужно задать вопрос</w:t>
                  </w:r>
                </w:p>
              </w:tc>
            </w:tr>
            <w:tr w:rsidR="007E1518" w:rsidTr="007E1518">
              <w:tc>
                <w:tcPr>
                  <w:tcW w:w="4240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Крыло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отвисло.</w:t>
                  </w:r>
                </w:p>
              </w:tc>
              <w:tc>
                <w:tcPr>
                  <w:tcW w:w="4241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нет</w:t>
                  </w:r>
                </w:p>
              </w:tc>
            </w:tr>
            <w:tr w:rsidR="007E1518" w:rsidTr="007E1518">
              <w:tc>
                <w:tcPr>
                  <w:tcW w:w="4240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месте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перелома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кость или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часть</w:t>
                  </w:r>
                </w:p>
              </w:tc>
              <w:tc>
                <w:tcPr>
                  <w:tcW w:w="4241" w:type="dxa"/>
                </w:tcPr>
                <w:p w:rsidR="007E1518" w:rsidRDefault="007E1518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Признак есть</w:t>
                  </w:r>
                </w:p>
              </w:tc>
            </w:tr>
          </w:tbl>
          <w:p w:rsidR="007E1518" w:rsidRDefault="007E1518" w:rsidP="007E1518">
            <w:pPr>
              <w:pStyle w:val="TableParagraph"/>
              <w:tabs>
                <w:tab w:val="left" w:pos="5418"/>
              </w:tabs>
              <w:spacing w:before="2"/>
              <w:ind w:left="462"/>
              <w:rPr>
                <w:sz w:val="24"/>
              </w:rPr>
            </w:pPr>
          </w:p>
        </w:tc>
      </w:tr>
      <w:tr w:rsidR="00326812" w:rsidTr="00A775AD">
        <w:trPr>
          <w:trHeight w:val="318"/>
        </w:trPr>
        <w:tc>
          <w:tcPr>
            <w:tcW w:w="1102" w:type="dxa"/>
          </w:tcPr>
          <w:p w:rsidR="00326812" w:rsidRDefault="00326812" w:rsidP="00A775A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 w:rsidR="00326812" w:rsidRDefault="00B24030" w:rsidP="00A775A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 w:rsidRPr="00336C9A">
              <w:t>Выбраны</w:t>
            </w:r>
            <w:proofErr w:type="gramEnd"/>
            <w:r>
              <w:t xml:space="preserve">  </w:t>
            </w:r>
            <w:r>
              <w:rPr>
                <w:spacing w:val="-2"/>
              </w:rPr>
              <w:t xml:space="preserve">2 </w:t>
            </w:r>
            <w:r w:rsidRPr="00336C9A">
              <w:rPr>
                <w:spacing w:val="-1"/>
              </w:rPr>
              <w:t xml:space="preserve"> </w:t>
            </w:r>
            <w:r w:rsidRPr="00336C9A">
              <w:t>верных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ответа</w:t>
            </w:r>
            <w:r>
              <w:t>.</w:t>
            </w:r>
          </w:p>
        </w:tc>
      </w:tr>
      <w:tr w:rsidR="007E1518" w:rsidTr="00A775AD">
        <w:trPr>
          <w:trHeight w:val="318"/>
        </w:trPr>
        <w:tc>
          <w:tcPr>
            <w:tcW w:w="1102" w:type="dxa"/>
          </w:tcPr>
          <w:p w:rsidR="007E1518" w:rsidRDefault="007E1518" w:rsidP="00A775A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6" w:type="dxa"/>
          </w:tcPr>
          <w:p w:rsidR="007E1518" w:rsidRDefault="007E1518" w:rsidP="00A775A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7E1518" w:rsidRDefault="007E1518" w:rsidP="007E1518">
      <w:pPr>
        <w:rPr>
          <w:sz w:val="24"/>
        </w:rPr>
      </w:pPr>
    </w:p>
    <w:p w:rsidR="0024642C" w:rsidRDefault="0024642C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3</w:t>
      </w:r>
      <w:r>
        <w:rPr>
          <w:b/>
          <w:spacing w:val="1"/>
          <w:sz w:val="28"/>
        </w:rPr>
        <w:t xml:space="preserve">« </w:t>
      </w:r>
      <w:r w:rsidR="00DE01E6">
        <w:rPr>
          <w:b/>
          <w:spacing w:val="1"/>
          <w:sz w:val="28"/>
        </w:rPr>
        <w:t>Помощь птицам</w:t>
      </w:r>
      <w:r>
        <w:rPr>
          <w:b/>
          <w:spacing w:val="1"/>
          <w:sz w:val="28"/>
        </w:rPr>
        <w:t>»</w:t>
      </w:r>
      <w:r w:rsidR="00DE01E6">
        <w:rPr>
          <w:b/>
          <w:spacing w:val="1"/>
          <w:sz w:val="28"/>
        </w:rPr>
        <w:t>.</w:t>
      </w:r>
    </w:p>
    <w:p w:rsidR="0024642C" w:rsidRDefault="00A71342" w:rsidP="00A71342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</w:t>
      </w:r>
      <w:r w:rsidR="0024642C" w:rsidRPr="00A71342">
        <w:rPr>
          <w:b/>
          <w:sz w:val="24"/>
          <w:szCs w:val="24"/>
        </w:rPr>
        <w:t xml:space="preserve"> </w:t>
      </w:r>
      <w:r w:rsidRPr="00A71342">
        <w:rPr>
          <w:b/>
          <w:sz w:val="24"/>
          <w:szCs w:val="24"/>
        </w:rPr>
        <w:t>задания: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spacing w:before="40" w:line="293" w:lineRule="exact"/>
        <w:ind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ind w:right="2317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область оценки</w:t>
      </w:r>
      <w:r>
        <w:rPr>
          <w:sz w:val="24"/>
        </w:rPr>
        <w:t>: оценивать действия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spacing w:before="1" w:line="293" w:lineRule="exact"/>
        <w:ind w:hanging="361"/>
        <w:rPr>
          <w:sz w:val="24"/>
        </w:rPr>
      </w:pPr>
      <w:r>
        <w:rPr>
          <w:b/>
          <w:sz w:val="24"/>
        </w:rPr>
        <w:t>Контекст: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личный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Формат 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верных ответов</w:t>
      </w:r>
    </w:p>
    <w:p w:rsidR="00DE01E6" w:rsidRDefault="00DE01E6" w:rsidP="00DE01E6">
      <w:pPr>
        <w:pStyle w:val="TableParagraph"/>
        <w:numPr>
          <w:ilvl w:val="0"/>
          <w:numId w:val="15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DE01E6" w:rsidRDefault="00DE01E6" w:rsidP="00DE01E6">
      <w:pPr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p w:rsidR="00766249" w:rsidRDefault="00766249" w:rsidP="00DE01E6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6"/>
      </w:tblGrid>
      <w:tr w:rsidR="00766249" w:rsidTr="00A775AD">
        <w:trPr>
          <w:trHeight w:val="318"/>
        </w:trPr>
        <w:tc>
          <w:tcPr>
            <w:tcW w:w="1102" w:type="dxa"/>
            <w:shd w:val="clear" w:color="auto" w:fill="F1F1F1"/>
          </w:tcPr>
          <w:p w:rsidR="00766249" w:rsidRDefault="00766249" w:rsidP="00A775AD">
            <w:pPr>
              <w:pStyle w:val="TableParagraph"/>
              <w:spacing w:line="265" w:lineRule="exact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Балл</w:t>
            </w:r>
          </w:p>
        </w:tc>
        <w:tc>
          <w:tcPr>
            <w:tcW w:w="8506" w:type="dxa"/>
            <w:shd w:val="clear" w:color="auto" w:fill="F1F1F1"/>
          </w:tcPr>
          <w:p w:rsidR="00766249" w:rsidRDefault="00766249" w:rsidP="00A775AD">
            <w:pPr>
              <w:pStyle w:val="TableParagraph"/>
              <w:spacing w:line="265" w:lineRule="exact"/>
              <w:ind w:left="3019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766249" w:rsidTr="00A775AD">
        <w:trPr>
          <w:trHeight w:val="335"/>
        </w:trPr>
        <w:tc>
          <w:tcPr>
            <w:tcW w:w="1102" w:type="dxa"/>
          </w:tcPr>
          <w:p w:rsidR="00766249" w:rsidRDefault="00766249" w:rsidP="00A775AD">
            <w:pPr>
              <w:pStyle w:val="TableParagraph"/>
              <w:spacing w:line="26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6" w:type="dxa"/>
          </w:tcPr>
          <w:p w:rsidR="00766249" w:rsidRDefault="00766249" w:rsidP="00A775A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766249" w:rsidTr="00A775AD">
        <w:trPr>
          <w:trHeight w:val="318"/>
        </w:trPr>
        <w:tc>
          <w:tcPr>
            <w:tcW w:w="1102" w:type="dxa"/>
          </w:tcPr>
          <w:p w:rsidR="00766249" w:rsidRDefault="00766249" w:rsidP="00A775AD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 w:rsidR="00766249" w:rsidRDefault="00766249" w:rsidP="00A775A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766249" w:rsidTr="00A775AD">
        <w:trPr>
          <w:trHeight w:val="316"/>
        </w:trPr>
        <w:tc>
          <w:tcPr>
            <w:tcW w:w="1102" w:type="dxa"/>
          </w:tcPr>
          <w:p w:rsidR="00766249" w:rsidRDefault="00766249" w:rsidP="00A775AD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6" w:type="dxa"/>
          </w:tcPr>
          <w:p w:rsidR="00766249" w:rsidRDefault="00766249" w:rsidP="00A775A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766249" w:rsidRDefault="00766249" w:rsidP="00DE01E6">
      <w:pPr>
        <w:rPr>
          <w:b/>
          <w:sz w:val="24"/>
          <w:szCs w:val="24"/>
        </w:rPr>
      </w:pPr>
    </w:p>
    <w:p w:rsidR="003016BA" w:rsidRPr="0001106B" w:rsidRDefault="003016BA" w:rsidP="003016BA">
      <w:pPr>
        <w:rPr>
          <w:b/>
          <w:sz w:val="27"/>
          <w:u w:val="single"/>
        </w:rPr>
      </w:pPr>
      <w:r>
        <w:rPr>
          <w:b/>
          <w:sz w:val="28"/>
          <w:u w:val="single"/>
        </w:rPr>
        <w:t>Проект «Жить и учиться дружно</w:t>
      </w:r>
      <w:r w:rsidRPr="0001106B">
        <w:rPr>
          <w:b/>
          <w:sz w:val="28"/>
          <w:u w:val="single"/>
        </w:rPr>
        <w:t>»</w:t>
      </w:r>
      <w:r w:rsidRPr="0001106B">
        <w:rPr>
          <w:b/>
          <w:spacing w:val="-1"/>
          <w:sz w:val="28"/>
          <w:u w:val="single"/>
        </w:rPr>
        <w:t xml:space="preserve"> </w:t>
      </w:r>
      <w:r w:rsidRPr="0001106B">
        <w:rPr>
          <w:b/>
          <w:sz w:val="28"/>
          <w:u w:val="single"/>
        </w:rPr>
        <w:t>(3</w:t>
      </w:r>
      <w:r w:rsidRPr="0001106B">
        <w:rPr>
          <w:b/>
          <w:spacing w:val="-4"/>
          <w:sz w:val="28"/>
          <w:u w:val="single"/>
        </w:rPr>
        <w:t xml:space="preserve"> </w:t>
      </w:r>
      <w:r w:rsidRPr="0001106B">
        <w:rPr>
          <w:b/>
          <w:sz w:val="28"/>
          <w:u w:val="single"/>
        </w:rPr>
        <w:t>задания).</w:t>
      </w:r>
    </w:p>
    <w:p w:rsidR="003016BA" w:rsidRDefault="00D77A7D" w:rsidP="00DE01E6">
      <w:pPr>
        <w:rPr>
          <w:b/>
          <w:sz w:val="28"/>
        </w:rPr>
      </w:pPr>
      <w:r w:rsidRPr="0001106B">
        <w:rPr>
          <w:b/>
          <w:sz w:val="28"/>
        </w:rPr>
        <w:t>Задание 4</w:t>
      </w:r>
      <w:r w:rsidR="00FE2D52">
        <w:rPr>
          <w:b/>
          <w:sz w:val="28"/>
        </w:rPr>
        <w:t xml:space="preserve"> «Традиции и обычаи народов».</w:t>
      </w:r>
    </w:p>
    <w:p w:rsidR="00D77A7D" w:rsidRDefault="00D77A7D" w:rsidP="00DE01E6">
      <w:pPr>
        <w:rPr>
          <w:b/>
          <w:sz w:val="28"/>
        </w:rPr>
      </w:pPr>
      <w:r w:rsidRPr="00A71342">
        <w:rPr>
          <w:b/>
          <w:sz w:val="24"/>
          <w:szCs w:val="24"/>
        </w:rPr>
        <w:t>Характеристики задания: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before="2" w:line="293" w:lineRule="exact"/>
        <w:ind w:hanging="359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before="1" w:line="237" w:lineRule="auto"/>
        <w:ind w:right="914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область оценки</w:t>
      </w:r>
      <w:r>
        <w:rPr>
          <w:sz w:val="24"/>
        </w:rPr>
        <w:t>: анализировать и выявлять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подходы,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before="3"/>
        <w:rPr>
          <w:sz w:val="24"/>
        </w:rPr>
      </w:pPr>
      <w:r>
        <w:rPr>
          <w:b/>
          <w:sz w:val="24"/>
        </w:rPr>
        <w:t>Контекст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before="1" w:line="293" w:lineRule="exact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Формат 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верных ответов</w:t>
      </w:r>
    </w:p>
    <w:p w:rsidR="00D77A7D" w:rsidRDefault="00D77A7D" w:rsidP="00D77A7D">
      <w:pPr>
        <w:pStyle w:val="TableParagraph"/>
        <w:numPr>
          <w:ilvl w:val="0"/>
          <w:numId w:val="16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</w:p>
    <w:p w:rsidR="00D77A7D" w:rsidRDefault="00D77A7D" w:rsidP="00D77A7D">
      <w:pPr>
        <w:rPr>
          <w:b/>
          <w:sz w:val="24"/>
          <w:szCs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06"/>
      </w:tblGrid>
      <w:tr w:rsidR="005D3D55" w:rsidTr="00A775AD">
        <w:trPr>
          <w:trHeight w:val="277"/>
        </w:trPr>
        <w:tc>
          <w:tcPr>
            <w:tcW w:w="1102" w:type="dxa"/>
            <w:shd w:val="clear" w:color="auto" w:fill="F1F1F1"/>
          </w:tcPr>
          <w:p w:rsidR="005D3D55" w:rsidRDefault="005D3D55" w:rsidP="00A775AD">
            <w:pPr>
              <w:pStyle w:val="TableParagraph"/>
              <w:spacing w:line="258" w:lineRule="exact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506" w:type="dxa"/>
            <w:shd w:val="clear" w:color="auto" w:fill="F1F1F1"/>
          </w:tcPr>
          <w:p w:rsidR="005D3D55" w:rsidRDefault="005D3D55" w:rsidP="00A775AD">
            <w:pPr>
              <w:pStyle w:val="TableParagraph"/>
              <w:spacing w:line="258" w:lineRule="exact"/>
              <w:ind w:left="3019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5D3D55" w:rsidTr="00A775AD">
        <w:trPr>
          <w:trHeight w:val="275"/>
        </w:trPr>
        <w:tc>
          <w:tcPr>
            <w:tcW w:w="1102" w:type="dxa"/>
          </w:tcPr>
          <w:p w:rsidR="005D3D55" w:rsidRDefault="005D3D55" w:rsidP="00A775A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6" w:type="dxa"/>
          </w:tcPr>
          <w:p w:rsidR="005D3D55" w:rsidRDefault="005D3D55" w:rsidP="00A775A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никакие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5D3D55" w:rsidTr="00A775AD">
        <w:trPr>
          <w:trHeight w:val="275"/>
        </w:trPr>
        <w:tc>
          <w:tcPr>
            <w:tcW w:w="1102" w:type="dxa"/>
          </w:tcPr>
          <w:p w:rsidR="005D3D55" w:rsidRDefault="005D3D55" w:rsidP="00A775A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06" w:type="dxa"/>
          </w:tcPr>
          <w:p w:rsidR="005D3D55" w:rsidRDefault="005D3D55" w:rsidP="00A775A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561F49" w:rsidRDefault="00561F49" w:rsidP="00561F49">
      <w:pPr>
        <w:rPr>
          <w:b/>
          <w:sz w:val="28"/>
        </w:rPr>
      </w:pPr>
    </w:p>
    <w:p w:rsidR="00561F49" w:rsidRDefault="00561F49" w:rsidP="00561F49">
      <w:pPr>
        <w:rPr>
          <w:b/>
          <w:sz w:val="28"/>
        </w:rPr>
      </w:pPr>
      <w:r>
        <w:rPr>
          <w:b/>
          <w:sz w:val="28"/>
        </w:rPr>
        <w:t>Задание 5 «Много нового».</w:t>
      </w:r>
    </w:p>
    <w:p w:rsidR="00561F49" w:rsidRDefault="00561F49" w:rsidP="00561F49">
      <w:pPr>
        <w:rPr>
          <w:b/>
          <w:sz w:val="28"/>
        </w:rPr>
      </w:pPr>
      <w:r w:rsidRPr="00A71342">
        <w:rPr>
          <w:b/>
          <w:sz w:val="24"/>
          <w:szCs w:val="24"/>
        </w:rPr>
        <w:t>Характеристики задания: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28"/>
          <w:tab w:val="left" w:pos="929"/>
        </w:tabs>
        <w:spacing w:before="2"/>
        <w:ind w:hanging="359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28"/>
          <w:tab w:val="left" w:pos="929"/>
        </w:tabs>
        <w:spacing w:before="1" w:line="293" w:lineRule="exact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Контекст: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общественный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Формат 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верных ответов</w:t>
      </w:r>
    </w:p>
    <w:p w:rsidR="00561F49" w:rsidRDefault="00561F49" w:rsidP="00561F49">
      <w:pPr>
        <w:pStyle w:val="TableParagraph"/>
        <w:numPr>
          <w:ilvl w:val="0"/>
          <w:numId w:val="17"/>
        </w:numPr>
        <w:tabs>
          <w:tab w:val="left" w:pos="935"/>
          <w:tab w:val="left" w:pos="936"/>
        </w:tabs>
        <w:spacing w:line="293" w:lineRule="exact"/>
        <w:ind w:left="935" w:hanging="363"/>
        <w:rPr>
          <w:sz w:val="24"/>
        </w:rPr>
      </w:pPr>
      <w:r>
        <w:rPr>
          <w:b/>
          <w:sz w:val="24"/>
        </w:rPr>
        <w:t>Объект 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</w:p>
    <w:p w:rsidR="00561F49" w:rsidRDefault="00561F49" w:rsidP="00561F49">
      <w:pPr>
        <w:rPr>
          <w:b/>
          <w:sz w:val="28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="00AF2DCA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490"/>
      </w:tblGrid>
      <w:tr w:rsidR="00F47FD6" w:rsidRPr="00336C9A" w:rsidTr="00A775AD">
        <w:trPr>
          <w:trHeight w:val="275"/>
        </w:trPr>
        <w:tc>
          <w:tcPr>
            <w:tcW w:w="851" w:type="dxa"/>
            <w:shd w:val="clear" w:color="auto" w:fill="F1F1F1"/>
          </w:tcPr>
          <w:p w:rsidR="00F47FD6" w:rsidRPr="00336C9A" w:rsidRDefault="00F47FD6" w:rsidP="00A775AD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Балл</w:t>
            </w:r>
          </w:p>
        </w:tc>
        <w:tc>
          <w:tcPr>
            <w:tcW w:w="10490" w:type="dxa"/>
            <w:shd w:val="clear" w:color="auto" w:fill="F1F1F1"/>
          </w:tcPr>
          <w:p w:rsidR="00F47FD6" w:rsidRPr="00336C9A" w:rsidRDefault="00F47FD6" w:rsidP="00A775AD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Содержание</w:t>
            </w:r>
            <w:r w:rsidRPr="00336C9A">
              <w:rPr>
                <w:b/>
                <w:spacing w:val="-3"/>
              </w:rPr>
              <w:t xml:space="preserve"> </w:t>
            </w:r>
            <w:r w:rsidRPr="00336C9A">
              <w:rPr>
                <w:b/>
              </w:rPr>
              <w:t>критерия</w:t>
            </w:r>
          </w:p>
        </w:tc>
      </w:tr>
      <w:tr w:rsidR="00F47FD6" w:rsidRPr="00336C9A" w:rsidTr="00A775AD">
        <w:trPr>
          <w:trHeight w:val="426"/>
        </w:trPr>
        <w:tc>
          <w:tcPr>
            <w:tcW w:w="851" w:type="dxa"/>
          </w:tcPr>
          <w:p w:rsidR="00F47FD6" w:rsidRPr="00336C9A" w:rsidRDefault="00F37C48" w:rsidP="00A775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90" w:type="dxa"/>
          </w:tcPr>
          <w:p w:rsidR="00F47FD6" w:rsidRPr="00336C9A" w:rsidRDefault="00F47FD6" w:rsidP="00A775AD">
            <w:pPr>
              <w:pStyle w:val="TableParagraph"/>
            </w:pPr>
            <w:r w:rsidRPr="00336C9A">
              <w:t>Неверных ответов</w:t>
            </w:r>
            <w:r w:rsidRPr="00336C9A">
              <w:rPr>
                <w:spacing w:val="-3"/>
              </w:rPr>
              <w:t xml:space="preserve"> </w:t>
            </w:r>
            <w:r w:rsidRPr="00336C9A">
              <w:t>нет.</w:t>
            </w:r>
          </w:p>
          <w:tbl>
            <w:tblPr>
              <w:tblStyle w:val="TableNormal"/>
              <w:tblpPr w:leftFromText="180" w:rightFromText="180" w:vertAnchor="text" w:horzAnchor="margin" w:tblpY="14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48"/>
              <w:gridCol w:w="5953"/>
            </w:tblGrid>
            <w:tr w:rsidR="00F47FD6" w:rsidRPr="00336C9A" w:rsidTr="00A775AD">
              <w:trPr>
                <w:trHeight w:val="551"/>
              </w:trPr>
              <w:tc>
                <w:tcPr>
                  <w:tcW w:w="4248" w:type="dxa"/>
                  <w:shd w:val="clear" w:color="auto" w:fill="auto"/>
                </w:tcPr>
                <w:p w:rsidR="00F47FD6" w:rsidRPr="003976C7" w:rsidRDefault="00F47FD6" w:rsidP="00A775AD">
                  <w:pPr>
                    <w:jc w:val="center"/>
                    <w:rPr>
                      <w:color w:val="00B050"/>
                    </w:rPr>
                  </w:pPr>
                  <w:r w:rsidRPr="003976C7">
                    <w:rPr>
                      <w:color w:val="00B050"/>
                    </w:rPr>
                    <w:t xml:space="preserve"> </w:t>
                  </w:r>
                  <w:r w:rsidRPr="003976C7">
                    <w:rPr>
                      <w:color w:val="00B050"/>
                    </w:rPr>
                    <w:t>(зелёный цвет)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F47FD6" w:rsidRPr="00CD7992" w:rsidRDefault="00F47FD6" w:rsidP="00A775AD">
                  <w:pPr>
                    <w:jc w:val="center"/>
                    <w:rPr>
                      <w:color w:val="FF0000"/>
                    </w:rPr>
                  </w:pPr>
                  <w:r w:rsidRPr="00CD7992">
                    <w:rPr>
                      <w:color w:val="FF0000"/>
                    </w:rPr>
                    <w:t xml:space="preserve"> </w:t>
                  </w:r>
                  <w:r w:rsidRPr="00CD7992">
                    <w:rPr>
                      <w:color w:val="FF0000"/>
                    </w:rPr>
                    <w:t>(красный цвет)</w:t>
                  </w:r>
                </w:p>
              </w:tc>
            </w:tr>
            <w:tr w:rsidR="00F47FD6" w:rsidRPr="00336C9A" w:rsidTr="00F47FD6">
              <w:trPr>
                <w:trHeight w:val="698"/>
              </w:trPr>
              <w:tc>
                <w:tcPr>
                  <w:tcW w:w="4248" w:type="dxa"/>
                  <w:shd w:val="clear" w:color="auto" w:fill="auto"/>
                </w:tcPr>
                <w:p w:rsidR="00F47FD6" w:rsidRPr="00F47FD6" w:rsidRDefault="00F47FD6" w:rsidP="00F47FD6">
                  <w:pPr>
                    <w:pStyle w:val="TableParagraph"/>
                    <w:tabs>
                      <w:tab w:val="left" w:pos="542"/>
                      <w:tab w:val="left" w:pos="543"/>
                      <w:tab w:val="left" w:pos="1446"/>
                      <w:tab w:val="left" w:pos="2044"/>
                      <w:tab w:val="left" w:pos="3187"/>
                      <w:tab w:val="left" w:pos="4197"/>
                      <w:tab w:val="left" w:pos="4766"/>
                      <w:tab w:val="left" w:pos="5102"/>
                      <w:tab w:val="left" w:pos="6926"/>
                    </w:tabs>
                    <w:ind w:left="107" w:right="95"/>
                    <w:rPr>
                      <w:sz w:val="24"/>
                    </w:rPr>
                  </w:pPr>
                  <w:r w:rsidRPr="00F47FD6">
                    <w:rPr>
                      <w:sz w:val="24"/>
                    </w:rPr>
                    <w:t>Ребята рассказывают о детских играх других народов и учат играть в них.</w:t>
                  </w:r>
                </w:p>
                <w:p w:rsidR="00F47FD6" w:rsidRPr="00CD7992" w:rsidRDefault="00F47FD6" w:rsidP="00A775AD"/>
              </w:tc>
              <w:tc>
                <w:tcPr>
                  <w:tcW w:w="5953" w:type="dxa"/>
                  <w:shd w:val="clear" w:color="auto" w:fill="auto"/>
                </w:tcPr>
                <w:p w:rsidR="00F47FD6" w:rsidRPr="00F47FD6" w:rsidRDefault="00F47FD6" w:rsidP="00F47FD6">
                  <w:pPr>
                    <w:pStyle w:val="TableParagraph"/>
                    <w:tabs>
                      <w:tab w:val="left" w:pos="442"/>
                    </w:tabs>
                    <w:ind w:left="107" w:right="95"/>
                    <w:rPr>
                      <w:sz w:val="24"/>
                    </w:rPr>
                  </w:pPr>
                  <w:r w:rsidRPr="00F47FD6">
                    <w:rPr>
                      <w:sz w:val="24"/>
                    </w:rPr>
                    <w:t>Сейчас все одеты одинаково, смотрят одни фильмы, читают одни книги.</w:t>
                  </w:r>
                </w:p>
                <w:p w:rsidR="00F47FD6" w:rsidRPr="00CD7992" w:rsidRDefault="00F47FD6" w:rsidP="00A775AD"/>
              </w:tc>
            </w:tr>
            <w:tr w:rsidR="00F47FD6" w:rsidRPr="00336C9A" w:rsidTr="00A775AD">
              <w:trPr>
                <w:trHeight w:val="1261"/>
              </w:trPr>
              <w:tc>
                <w:tcPr>
                  <w:tcW w:w="4248" w:type="dxa"/>
                  <w:shd w:val="clear" w:color="auto" w:fill="auto"/>
                </w:tcPr>
                <w:p w:rsidR="00F47FD6" w:rsidRPr="00F47FD6" w:rsidRDefault="00F47FD6" w:rsidP="00F47FD6">
                  <w:pPr>
                    <w:pStyle w:val="TableParagraph"/>
                    <w:tabs>
                      <w:tab w:val="left" w:pos="542"/>
                      <w:tab w:val="left" w:pos="543"/>
                      <w:tab w:val="left" w:pos="1446"/>
                      <w:tab w:val="left" w:pos="2044"/>
                      <w:tab w:val="left" w:pos="3187"/>
                      <w:tab w:val="left" w:pos="4197"/>
                      <w:tab w:val="left" w:pos="4766"/>
                      <w:tab w:val="left" w:pos="5102"/>
                      <w:tab w:val="left" w:pos="6926"/>
                    </w:tabs>
                    <w:ind w:left="107" w:right="95"/>
                    <w:rPr>
                      <w:sz w:val="24"/>
                    </w:rPr>
                  </w:pPr>
                  <w:r w:rsidRPr="00F47FD6">
                    <w:rPr>
                      <w:sz w:val="24"/>
                    </w:rPr>
                    <w:t>Ребята при</w:t>
                  </w:r>
                  <w:r w:rsidRPr="00F47FD6">
                    <w:rPr>
                      <w:sz w:val="24"/>
                    </w:rPr>
                    <w:tab/>
                    <w:t>общении узнают, что у представителей</w:t>
                  </w:r>
                  <w:r w:rsidRPr="00F47FD6">
                    <w:rPr>
                      <w:sz w:val="24"/>
                    </w:rPr>
                    <w:tab/>
                    <w:t xml:space="preserve"> разных национальностей много общего, например, уважение к старшим.</w:t>
                  </w:r>
                </w:p>
                <w:p w:rsidR="00F47FD6" w:rsidRPr="00CD7992" w:rsidRDefault="00F47FD6" w:rsidP="00A775AD"/>
              </w:tc>
              <w:tc>
                <w:tcPr>
                  <w:tcW w:w="5953" w:type="dxa"/>
                  <w:shd w:val="clear" w:color="auto" w:fill="auto"/>
                </w:tcPr>
                <w:p w:rsidR="00F47FD6" w:rsidRPr="008668B8" w:rsidRDefault="00F47FD6" w:rsidP="00F47FD6">
                  <w:pPr>
                    <w:pStyle w:val="TableParagraph"/>
                    <w:tabs>
                      <w:tab w:val="left" w:pos="461"/>
                    </w:tabs>
                    <w:ind w:left="107" w:right="97"/>
                    <w:rPr>
                      <w:sz w:val="28"/>
                    </w:rPr>
                  </w:pPr>
                  <w:r w:rsidRPr="00F47FD6">
                    <w:rPr>
                      <w:sz w:val="24"/>
                    </w:rPr>
                    <w:t>Дети других национальностей могут хуже знать русский язык и учиться хуже</w:t>
                  </w:r>
                  <w:r w:rsidRPr="008668B8">
                    <w:rPr>
                      <w:sz w:val="28"/>
                    </w:rPr>
                    <w:t>.</w:t>
                  </w:r>
                </w:p>
                <w:p w:rsidR="00F47FD6" w:rsidRPr="00CD7992" w:rsidRDefault="00F47FD6" w:rsidP="00A775AD"/>
              </w:tc>
            </w:tr>
            <w:tr w:rsidR="00F47FD6" w:rsidRPr="00336C9A" w:rsidTr="00A775AD">
              <w:trPr>
                <w:trHeight w:val="1119"/>
              </w:trPr>
              <w:tc>
                <w:tcPr>
                  <w:tcW w:w="4248" w:type="dxa"/>
                  <w:shd w:val="clear" w:color="auto" w:fill="auto"/>
                </w:tcPr>
                <w:p w:rsidR="00F47FD6" w:rsidRPr="007E6E2C" w:rsidRDefault="00F47FD6" w:rsidP="00F47FD6">
                  <w:r w:rsidRPr="007E6E2C">
                    <w:t>Опыт общения с ребятами из разных народов</w:t>
                  </w:r>
                  <w:r>
                    <w:t xml:space="preserve"> </w:t>
                  </w:r>
                  <w:r w:rsidRPr="007E6E2C">
                    <w:t>позволит легче путешествовать по России и по разным странам.</w:t>
                  </w:r>
                </w:p>
                <w:p w:rsidR="00F47FD6" w:rsidRPr="00CD7992" w:rsidRDefault="00F47FD6" w:rsidP="00A775AD"/>
              </w:tc>
              <w:tc>
                <w:tcPr>
                  <w:tcW w:w="5953" w:type="dxa"/>
                  <w:shd w:val="clear" w:color="auto" w:fill="auto"/>
                </w:tcPr>
                <w:p w:rsidR="00F47FD6" w:rsidRPr="00CD7992" w:rsidRDefault="00F47FD6" w:rsidP="00A775AD"/>
              </w:tc>
            </w:tr>
          </w:tbl>
          <w:p w:rsidR="00F47FD6" w:rsidRPr="00336C9A" w:rsidRDefault="00F47FD6" w:rsidP="00A775AD">
            <w:pPr>
              <w:pStyle w:val="TableParagraph"/>
            </w:pPr>
          </w:p>
        </w:tc>
      </w:tr>
      <w:tr w:rsidR="00F37C48" w:rsidRPr="00336C9A" w:rsidTr="00A775AD">
        <w:trPr>
          <w:trHeight w:val="318"/>
        </w:trPr>
        <w:tc>
          <w:tcPr>
            <w:tcW w:w="851" w:type="dxa"/>
          </w:tcPr>
          <w:p w:rsidR="00F37C48" w:rsidRPr="00336C9A" w:rsidRDefault="00F37C48" w:rsidP="00A775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0" w:type="dxa"/>
          </w:tcPr>
          <w:p w:rsidR="00F37C48" w:rsidRPr="00336C9A" w:rsidRDefault="000F374A" w:rsidP="000F374A">
            <w:pPr>
              <w:pStyle w:val="TableParagraph"/>
            </w:pPr>
            <w:proofErr w:type="gramStart"/>
            <w:r w:rsidRPr="00336C9A">
              <w:t>Выбраны</w:t>
            </w:r>
            <w:proofErr w:type="gramEnd"/>
            <w:r>
              <w:t xml:space="preserve"> (разукрашены)  </w:t>
            </w:r>
            <w:r>
              <w:rPr>
                <w:spacing w:val="-2"/>
              </w:rPr>
              <w:t xml:space="preserve">3 </w:t>
            </w:r>
            <w:r w:rsidRPr="00336C9A">
              <w:rPr>
                <w:spacing w:val="-1"/>
              </w:rPr>
              <w:t xml:space="preserve"> </w:t>
            </w:r>
            <w:r w:rsidRPr="00336C9A">
              <w:t>верных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ответа</w:t>
            </w:r>
            <w:r>
              <w:t>.</w:t>
            </w:r>
          </w:p>
        </w:tc>
      </w:tr>
      <w:tr w:rsidR="00F47FD6" w:rsidRPr="00336C9A" w:rsidTr="00A775AD">
        <w:trPr>
          <w:trHeight w:val="318"/>
        </w:trPr>
        <w:tc>
          <w:tcPr>
            <w:tcW w:w="851" w:type="dxa"/>
          </w:tcPr>
          <w:p w:rsidR="00F47FD6" w:rsidRPr="00336C9A" w:rsidRDefault="00F47FD6" w:rsidP="00A775AD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0</w:t>
            </w:r>
          </w:p>
        </w:tc>
        <w:tc>
          <w:tcPr>
            <w:tcW w:w="10490" w:type="dxa"/>
          </w:tcPr>
          <w:p w:rsidR="00F47FD6" w:rsidRPr="00336C9A" w:rsidRDefault="00F47FD6" w:rsidP="00A775AD">
            <w:pPr>
              <w:pStyle w:val="TableParagraph"/>
            </w:pPr>
            <w:r w:rsidRPr="00336C9A">
              <w:t>Выбраны</w:t>
            </w:r>
            <w:r w:rsidRPr="00336C9A">
              <w:rPr>
                <w:spacing w:val="-3"/>
              </w:rPr>
              <w:t xml:space="preserve"> </w:t>
            </w:r>
            <w:r w:rsidRPr="00336C9A">
              <w:t>другие</w:t>
            </w:r>
            <w:r w:rsidRPr="00336C9A">
              <w:rPr>
                <w:spacing w:val="-3"/>
              </w:rPr>
              <w:t xml:space="preserve"> </w:t>
            </w:r>
            <w:r w:rsidRPr="00336C9A">
              <w:t>варианты</w:t>
            </w:r>
            <w:r w:rsidRPr="00336C9A">
              <w:rPr>
                <w:spacing w:val="-3"/>
              </w:rPr>
              <w:t xml:space="preserve"> </w:t>
            </w:r>
            <w:r w:rsidRPr="00336C9A">
              <w:t>ответа</w:t>
            </w:r>
            <w:r w:rsidRPr="00336C9A">
              <w:rPr>
                <w:spacing w:val="-3"/>
              </w:rPr>
              <w:t xml:space="preserve"> </w:t>
            </w:r>
            <w:r w:rsidRPr="00336C9A">
              <w:t>или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</w:t>
            </w:r>
            <w:r w:rsidRPr="00336C9A">
              <w:rPr>
                <w:spacing w:val="-2"/>
              </w:rPr>
              <w:t xml:space="preserve"> </w:t>
            </w:r>
            <w:r w:rsidRPr="00336C9A">
              <w:t>отсутствует.</w:t>
            </w:r>
          </w:p>
        </w:tc>
      </w:tr>
    </w:tbl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C37148" w:rsidRDefault="00C37148" w:rsidP="00F37C48">
      <w:pPr>
        <w:rPr>
          <w:b/>
          <w:sz w:val="28"/>
        </w:rPr>
      </w:pPr>
    </w:p>
    <w:p w:rsidR="00F37C48" w:rsidRDefault="00F37C48" w:rsidP="00F37C48">
      <w:pPr>
        <w:rPr>
          <w:b/>
          <w:sz w:val="28"/>
        </w:rPr>
      </w:pPr>
      <w:r>
        <w:rPr>
          <w:b/>
          <w:sz w:val="28"/>
        </w:rPr>
        <w:lastRenderedPageBreak/>
        <w:t>Задание 5 «Праздник национальной кухни».</w:t>
      </w:r>
    </w:p>
    <w:p w:rsidR="00DE01E6" w:rsidRDefault="00C37148" w:rsidP="00A71342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 задания: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spacing w:before="2" w:line="293" w:lineRule="exact"/>
        <w:ind w:hanging="359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spacing w:before="1" w:line="237" w:lineRule="auto"/>
        <w:ind w:right="2215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область оценки</w:t>
      </w:r>
      <w:r>
        <w:rPr>
          <w:sz w:val="24"/>
        </w:rPr>
        <w:t>: оценивать действия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spacing w:before="3" w:line="293" w:lineRule="exact"/>
        <w:rPr>
          <w:sz w:val="24"/>
        </w:rPr>
      </w:pPr>
      <w:r>
        <w:rPr>
          <w:b/>
          <w:sz w:val="24"/>
        </w:rPr>
        <w:t>Контекст</w:t>
      </w:r>
      <w:r>
        <w:rPr>
          <w:sz w:val="24"/>
        </w:rPr>
        <w:t>: личный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Уровень: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высокий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ind w:right="1765"/>
        <w:rPr>
          <w:sz w:val="24"/>
        </w:rPr>
      </w:pPr>
      <w:r>
        <w:rPr>
          <w:b/>
          <w:sz w:val="24"/>
        </w:rPr>
        <w:t>Формат ответа: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</w:t>
      </w:r>
    </w:p>
    <w:p w:rsidR="00C37148" w:rsidRDefault="00C37148" w:rsidP="00C37148">
      <w:pPr>
        <w:pStyle w:val="TableParagraph"/>
        <w:numPr>
          <w:ilvl w:val="0"/>
          <w:numId w:val="18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DE01E6" w:rsidRDefault="00C37148" w:rsidP="00C37148">
      <w:pPr>
        <w:rPr>
          <w:b/>
          <w:sz w:val="24"/>
          <w:szCs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3"/>
          <w:sz w:val="24"/>
        </w:rPr>
        <w:t xml:space="preserve"> </w:t>
      </w:r>
      <w:r w:rsidR="0087199B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8671"/>
      </w:tblGrid>
      <w:tr w:rsidR="0087199B" w:rsidTr="00A775AD">
        <w:trPr>
          <w:trHeight w:val="275"/>
        </w:trPr>
        <w:tc>
          <w:tcPr>
            <w:tcW w:w="936" w:type="dxa"/>
            <w:shd w:val="clear" w:color="auto" w:fill="F1F1F1"/>
          </w:tcPr>
          <w:p w:rsidR="0087199B" w:rsidRDefault="0087199B" w:rsidP="00A775AD">
            <w:pPr>
              <w:pStyle w:val="TableParagraph"/>
              <w:spacing w:line="256" w:lineRule="exact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671" w:type="dxa"/>
            <w:shd w:val="clear" w:color="auto" w:fill="F1F1F1"/>
          </w:tcPr>
          <w:p w:rsidR="0087199B" w:rsidRDefault="0087199B" w:rsidP="00A775AD">
            <w:pPr>
              <w:pStyle w:val="TableParagraph"/>
              <w:spacing w:line="256" w:lineRule="exact"/>
              <w:ind w:left="3103" w:right="3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7199B" w:rsidTr="009F106F">
        <w:trPr>
          <w:trHeight w:val="4882"/>
        </w:trPr>
        <w:tc>
          <w:tcPr>
            <w:tcW w:w="936" w:type="dxa"/>
          </w:tcPr>
          <w:p w:rsidR="0087199B" w:rsidRDefault="0087199B" w:rsidP="00A775AD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71" w:type="dxa"/>
          </w:tcPr>
          <w:p w:rsidR="0087199B" w:rsidRDefault="0087199B" w:rsidP="00A775A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87199B" w:rsidRDefault="0087199B" w:rsidP="00A775A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«Поможет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Поможет»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87199B" w:rsidRDefault="0087199B" w:rsidP="00A775AD">
            <w:pPr>
              <w:pStyle w:val="TableParagraph"/>
              <w:ind w:left="215"/>
              <w:rPr>
                <w:sz w:val="24"/>
              </w:rPr>
            </w:pPr>
          </w:p>
          <w:tbl>
            <w:tblPr>
              <w:tblStyle w:val="aa"/>
              <w:tblW w:w="8646" w:type="dxa"/>
              <w:tblInd w:w="215" w:type="dxa"/>
              <w:tblLayout w:type="fixed"/>
              <w:tblLook w:val="04A0"/>
            </w:tblPr>
            <w:tblGrid>
              <w:gridCol w:w="5677"/>
              <w:gridCol w:w="1276"/>
              <w:gridCol w:w="1693"/>
            </w:tblGrid>
            <w:tr w:rsidR="0087199B" w:rsidTr="00EC3A34">
              <w:tc>
                <w:tcPr>
                  <w:tcW w:w="5677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Действие</w:t>
                  </w:r>
                </w:p>
              </w:tc>
              <w:tc>
                <w:tcPr>
                  <w:tcW w:w="1276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Поможет</w:t>
                  </w:r>
                </w:p>
              </w:tc>
              <w:tc>
                <w:tcPr>
                  <w:tcW w:w="1693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поможет</w:t>
                  </w:r>
                </w:p>
              </w:tc>
            </w:tr>
            <w:tr w:rsidR="0087199B" w:rsidTr="00EC3A34">
              <w:tc>
                <w:tcPr>
                  <w:tcW w:w="5677" w:type="dxa"/>
                </w:tcPr>
                <w:p w:rsidR="0087199B" w:rsidRDefault="0087199B" w:rsidP="00EC3A3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Узнать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продуктах,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которые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любят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одноклассники</w:t>
                  </w:r>
                </w:p>
              </w:tc>
              <w:tc>
                <w:tcPr>
                  <w:tcW w:w="1276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 w:rsidRPr="00AA2F12">
                    <w:rPr>
                      <w:rFonts w:ascii="Calibri" w:eastAsia="Calibri" w:hAnsi="Calibri" w:cs="Calibri"/>
                      <w:sz w:val="36"/>
                    </w:rPr>
                    <w:t>√</w:t>
                  </w:r>
                  <w:proofErr w:type="spellEnd"/>
                </w:p>
              </w:tc>
              <w:tc>
                <w:tcPr>
                  <w:tcW w:w="1693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7199B" w:rsidTr="00EC3A34">
              <w:trPr>
                <w:trHeight w:val="641"/>
              </w:trPr>
              <w:tc>
                <w:tcPr>
                  <w:tcW w:w="5677" w:type="dxa"/>
                </w:tcPr>
                <w:p w:rsidR="0087199B" w:rsidRDefault="00EC3A34" w:rsidP="00EC3A34">
                  <w:pPr>
                    <w:pStyle w:val="TableParagraph"/>
                    <w:tabs>
                      <w:tab w:val="left" w:pos="6450"/>
                      <w:tab w:val="left" w:pos="780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Спросить  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1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одноклассников,  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есть  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ли  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продукты,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которые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представители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их народа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никогда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едят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  <w:proofErr w:type="spellStart"/>
                  <w:r w:rsidRPr="00AA2F12">
                    <w:rPr>
                      <w:rFonts w:ascii="Calibri" w:eastAsia="Calibri" w:hAnsi="Calibri" w:cs="Calibri"/>
                      <w:sz w:val="36"/>
                    </w:rPr>
                    <w:t>√</w:t>
                  </w:r>
                  <w:proofErr w:type="spellEnd"/>
                </w:p>
              </w:tc>
              <w:tc>
                <w:tcPr>
                  <w:tcW w:w="1693" w:type="dxa"/>
                </w:tcPr>
                <w:p w:rsidR="0087199B" w:rsidRDefault="0087199B" w:rsidP="00A775AD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87199B" w:rsidTr="00EC3A34">
              <w:tc>
                <w:tcPr>
                  <w:tcW w:w="5677" w:type="dxa"/>
                </w:tcPr>
                <w:p w:rsidR="0087199B" w:rsidRDefault="00EC3A34" w:rsidP="00EC3A34">
                  <w:pPr>
                    <w:pStyle w:val="TableParagraph"/>
                    <w:tabs>
                      <w:tab w:val="left" w:pos="6450"/>
                      <w:tab w:val="left" w:pos="780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Спросить,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своей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мамы,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какое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национальное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блюдо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нравится,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 она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любит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готовить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</w:p>
              </w:tc>
              <w:tc>
                <w:tcPr>
                  <w:tcW w:w="1693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  <w:proofErr w:type="spellStart"/>
                  <w:r w:rsidRPr="00AA2F12">
                    <w:rPr>
                      <w:rFonts w:ascii="Calibri" w:eastAsia="Calibri" w:hAnsi="Calibri" w:cs="Calibri"/>
                      <w:sz w:val="36"/>
                    </w:rPr>
                    <w:t>√</w:t>
                  </w:r>
                  <w:proofErr w:type="spellEnd"/>
                </w:p>
              </w:tc>
            </w:tr>
            <w:tr w:rsidR="0087199B" w:rsidTr="00EC3A34">
              <w:tc>
                <w:tcPr>
                  <w:tcW w:w="5677" w:type="dxa"/>
                </w:tcPr>
                <w:p w:rsidR="00EC3A34" w:rsidRDefault="00EC3A34" w:rsidP="00EC3A34">
                  <w:pPr>
                    <w:pStyle w:val="TableParagraph"/>
                    <w:tabs>
                      <w:tab w:val="left" w:pos="6450"/>
                      <w:tab w:val="left" w:pos="780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Спросить</w:t>
                  </w:r>
                  <w:r>
                    <w:rPr>
                      <w:spacing w:val="8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7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одноклассников,</w:t>
                  </w:r>
                  <w:r>
                    <w:rPr>
                      <w:spacing w:val="8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есть</w:t>
                  </w:r>
                  <w:r>
                    <w:rPr>
                      <w:spacing w:val="8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8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7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них</w:t>
                  </w:r>
                  <w:r>
                    <w:rPr>
                      <w:spacing w:val="8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книги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национальной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кухне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народов</w:t>
                  </w:r>
                </w:p>
                <w:p w:rsidR="0087199B" w:rsidRDefault="0087199B" w:rsidP="00EC3A34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</w:p>
              </w:tc>
              <w:tc>
                <w:tcPr>
                  <w:tcW w:w="1693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  <w:proofErr w:type="spellStart"/>
                  <w:r w:rsidRPr="00AA2F12">
                    <w:rPr>
                      <w:rFonts w:ascii="Calibri" w:eastAsia="Calibri" w:hAnsi="Calibri" w:cs="Calibri"/>
                      <w:sz w:val="36"/>
                    </w:rPr>
                    <w:t>√</w:t>
                  </w:r>
                  <w:proofErr w:type="spellEnd"/>
                </w:p>
              </w:tc>
            </w:tr>
            <w:tr w:rsidR="0087199B" w:rsidTr="00EC3A34">
              <w:tc>
                <w:tcPr>
                  <w:tcW w:w="5677" w:type="dxa"/>
                </w:tcPr>
                <w:p w:rsidR="0087199B" w:rsidRDefault="00EC3A34" w:rsidP="00EC3A34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Выбрать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рецепт</w:t>
                  </w:r>
                  <w:r>
                    <w:rPr>
                      <w:spacing w:val="8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национального</w:t>
                  </w:r>
                  <w:r>
                    <w:rPr>
                      <w:spacing w:val="8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блюда,</w:t>
                  </w:r>
                  <w:r>
                    <w:rPr>
                      <w:spacing w:val="8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узнать,</w:t>
                  </w:r>
                  <w:r>
                    <w:rPr>
                      <w:spacing w:val="8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z w:val="24"/>
                    </w:rPr>
                    <w:t xml:space="preserve"> к</w:t>
                  </w:r>
                  <w:r>
                    <w:rPr>
                      <w:sz w:val="24"/>
                    </w:rPr>
                    <w:t xml:space="preserve">аких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продуктов</w:t>
                  </w:r>
                  <w:r>
                    <w:rPr>
                      <w:spacing w:val="1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его 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готовят,</w:t>
                  </w:r>
                  <w:r>
                    <w:rPr>
                      <w:spacing w:val="1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спросить   каждого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одноклассника,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ест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он эти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продукты</w:t>
                  </w:r>
                </w:p>
              </w:tc>
              <w:tc>
                <w:tcPr>
                  <w:tcW w:w="1276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  <w:proofErr w:type="spellStart"/>
                  <w:r w:rsidRPr="00AA2F12">
                    <w:rPr>
                      <w:rFonts w:ascii="Calibri" w:eastAsia="Calibri" w:hAnsi="Calibri" w:cs="Calibri"/>
                      <w:sz w:val="36"/>
                    </w:rPr>
                    <w:t>√</w:t>
                  </w:r>
                  <w:proofErr w:type="spellEnd"/>
                </w:p>
              </w:tc>
              <w:tc>
                <w:tcPr>
                  <w:tcW w:w="1693" w:type="dxa"/>
                </w:tcPr>
                <w:p w:rsidR="0087199B" w:rsidRPr="00AA2F12" w:rsidRDefault="0087199B" w:rsidP="00A775AD">
                  <w:pPr>
                    <w:pStyle w:val="TableParagraph"/>
                    <w:rPr>
                      <w:rFonts w:ascii="Calibri" w:eastAsia="Calibri" w:hAnsi="Calibri" w:cs="Calibri"/>
                      <w:sz w:val="36"/>
                    </w:rPr>
                  </w:pPr>
                </w:p>
              </w:tc>
            </w:tr>
          </w:tbl>
          <w:p w:rsidR="0087199B" w:rsidRDefault="0087199B" w:rsidP="00EC3A34">
            <w:pPr>
              <w:pStyle w:val="TableParagraph"/>
              <w:tabs>
                <w:tab w:val="left" w:pos="6450"/>
                <w:tab w:val="left" w:pos="7809"/>
              </w:tabs>
              <w:spacing w:before="35"/>
              <w:ind w:left="225"/>
              <w:rPr>
                <w:sz w:val="24"/>
              </w:rPr>
            </w:pPr>
          </w:p>
        </w:tc>
      </w:tr>
      <w:tr w:rsidR="0087199B" w:rsidTr="00A775AD">
        <w:trPr>
          <w:trHeight w:val="277"/>
        </w:trPr>
        <w:tc>
          <w:tcPr>
            <w:tcW w:w="936" w:type="dxa"/>
          </w:tcPr>
          <w:p w:rsidR="0087199B" w:rsidRDefault="0087199B" w:rsidP="00A775A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71" w:type="dxa"/>
          </w:tcPr>
          <w:p w:rsidR="0087199B" w:rsidRDefault="0087199B" w:rsidP="00A775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 w:rsidRPr="00336C9A">
              <w:t>Выбраны</w:t>
            </w:r>
            <w:proofErr w:type="gramEnd"/>
            <w:r>
              <w:t xml:space="preserve">  </w:t>
            </w:r>
            <w:r>
              <w:rPr>
                <w:spacing w:val="-2"/>
              </w:rPr>
              <w:t xml:space="preserve">2 </w:t>
            </w:r>
            <w:r w:rsidRPr="00336C9A">
              <w:rPr>
                <w:spacing w:val="-1"/>
              </w:rPr>
              <w:t xml:space="preserve"> </w:t>
            </w:r>
            <w:r w:rsidRPr="00336C9A">
              <w:t>верных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ответа</w:t>
            </w:r>
            <w:r>
              <w:t>.</w:t>
            </w:r>
          </w:p>
        </w:tc>
      </w:tr>
      <w:tr w:rsidR="0087199B" w:rsidTr="00A775AD">
        <w:trPr>
          <w:trHeight w:val="277"/>
        </w:trPr>
        <w:tc>
          <w:tcPr>
            <w:tcW w:w="936" w:type="dxa"/>
          </w:tcPr>
          <w:p w:rsidR="0087199B" w:rsidRDefault="0087199B" w:rsidP="00A775A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671" w:type="dxa"/>
          </w:tcPr>
          <w:p w:rsidR="0087199B" w:rsidRDefault="0087199B" w:rsidP="00A775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933CAD" w:rsidRPr="00DE1A13" w:rsidRDefault="00933CAD" w:rsidP="00933CAD">
      <w:pPr>
        <w:rPr>
          <w:b/>
          <w:sz w:val="24"/>
          <w:szCs w:val="24"/>
        </w:rPr>
      </w:pPr>
      <w:r w:rsidRPr="00DE1A13">
        <w:rPr>
          <w:b/>
          <w:sz w:val="24"/>
          <w:szCs w:val="24"/>
        </w:rPr>
        <w:t>Система оценивания.</w:t>
      </w:r>
    </w:p>
    <w:tbl>
      <w:tblPr>
        <w:tblStyle w:val="aa"/>
        <w:tblW w:w="0" w:type="auto"/>
        <w:tblInd w:w="-459" w:type="dxa"/>
        <w:tblLook w:val="04A0"/>
      </w:tblPr>
      <w:tblGrid>
        <w:gridCol w:w="3861"/>
        <w:gridCol w:w="3402"/>
        <w:gridCol w:w="3402"/>
      </w:tblGrid>
      <w:tr w:rsidR="00933CAD" w:rsidTr="00A775AD">
        <w:tc>
          <w:tcPr>
            <w:tcW w:w="3861" w:type="dxa"/>
          </w:tcPr>
          <w:p w:rsidR="00933CAD" w:rsidRPr="000B47E9" w:rsidRDefault="00933CAD" w:rsidP="00A775AD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402" w:type="dxa"/>
          </w:tcPr>
          <w:p w:rsidR="00933CAD" w:rsidRPr="000B47E9" w:rsidRDefault="00933CAD" w:rsidP="00A775AD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402" w:type="dxa"/>
          </w:tcPr>
          <w:p w:rsidR="00933CAD" w:rsidRPr="000B47E9" w:rsidRDefault="00933CAD" w:rsidP="00A775AD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Уровень</w:t>
            </w:r>
          </w:p>
        </w:tc>
      </w:tr>
      <w:tr w:rsidR="00933CAD" w:rsidTr="00A775AD">
        <w:tc>
          <w:tcPr>
            <w:tcW w:w="3861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11-10баллов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933CAD" w:rsidTr="00A775AD">
        <w:tc>
          <w:tcPr>
            <w:tcW w:w="3861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9-8баллов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933CAD" w:rsidTr="00A775AD">
        <w:tc>
          <w:tcPr>
            <w:tcW w:w="3861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7-5баллов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933CAD" w:rsidTr="00A775AD">
        <w:tc>
          <w:tcPr>
            <w:tcW w:w="3861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4 и менее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33CAD" w:rsidRDefault="00933CAD" w:rsidP="00A775A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Низкий </w:t>
            </w:r>
          </w:p>
        </w:tc>
      </w:tr>
    </w:tbl>
    <w:p w:rsidR="00933CAD" w:rsidRDefault="00933CAD" w:rsidP="00933CAD">
      <w:pPr>
        <w:pStyle w:val="a3"/>
        <w:rPr>
          <w:sz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p w:rsidR="00DE01E6" w:rsidRDefault="00DE01E6" w:rsidP="00A71342">
      <w:pPr>
        <w:rPr>
          <w:b/>
          <w:sz w:val="24"/>
          <w:szCs w:val="24"/>
        </w:rPr>
      </w:pPr>
    </w:p>
    <w:sectPr w:rsidR="00DE01E6" w:rsidSect="00BA2D55">
      <w:pgSz w:w="11910" w:h="16840"/>
      <w:pgMar w:top="1040" w:right="620" w:bottom="960" w:left="1300" w:header="720" w:footer="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5D" w:rsidRDefault="0087525D" w:rsidP="00BA2D55">
      <w:r>
        <w:separator/>
      </w:r>
    </w:p>
  </w:endnote>
  <w:endnote w:type="continuationSeparator" w:id="0">
    <w:p w:rsidR="0087525D" w:rsidRDefault="0087525D" w:rsidP="00BA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5D" w:rsidRDefault="0087525D" w:rsidP="00BA2D55">
      <w:r>
        <w:separator/>
      </w:r>
    </w:p>
  </w:footnote>
  <w:footnote w:type="continuationSeparator" w:id="0">
    <w:p w:rsidR="0087525D" w:rsidRDefault="0087525D" w:rsidP="00BA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4A3"/>
    <w:multiLevelType w:val="hybridMultilevel"/>
    <w:tmpl w:val="7AF22A50"/>
    <w:lvl w:ilvl="0" w:tplc="889E7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C8914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3400429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CA049524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2A8D4E2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70CA7E42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44F2880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01E85EA8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8" w:tplc="B4D25D7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1">
    <w:nsid w:val="16795A14"/>
    <w:multiLevelType w:val="hybridMultilevel"/>
    <w:tmpl w:val="FC1EAEF0"/>
    <w:lvl w:ilvl="0" w:tplc="B504D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2CD62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52F2692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3" w:tplc="DDAE196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F510FD5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6ADACEE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D472CF0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7342572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E1DA277E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2">
    <w:nsid w:val="18082707"/>
    <w:multiLevelType w:val="hybridMultilevel"/>
    <w:tmpl w:val="BEAC46B8"/>
    <w:lvl w:ilvl="0" w:tplc="8DE4F0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10BD7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10A86FB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3" w:tplc="49CEF98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EBB29358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1388B30C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8A4623E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F382442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5ADE50D4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3">
    <w:nsid w:val="1D2D7331"/>
    <w:multiLevelType w:val="hybridMultilevel"/>
    <w:tmpl w:val="BA1C7E9C"/>
    <w:lvl w:ilvl="0" w:tplc="C3A646B2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FE4A3E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C98ECA5E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02E0A42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26B8AE3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3E80002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1D583B1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5EF2D17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A4FAB7D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4">
    <w:nsid w:val="26D0457B"/>
    <w:multiLevelType w:val="hybridMultilevel"/>
    <w:tmpl w:val="E084E3CC"/>
    <w:lvl w:ilvl="0" w:tplc="879E43EC">
      <w:numFmt w:val="bullet"/>
      <w:lvlText w:val="•"/>
      <w:lvlJc w:val="left"/>
      <w:pPr>
        <w:ind w:left="110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E1A2">
      <w:numFmt w:val="bullet"/>
      <w:lvlText w:val="•"/>
      <w:lvlJc w:val="left"/>
      <w:pPr>
        <w:ind w:left="112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B8229AC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9FECC55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E7FEB6D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B8A04808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D98C7188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 w:tplc="F714823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DDFCC33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5">
    <w:nsid w:val="2D792B66"/>
    <w:multiLevelType w:val="hybridMultilevel"/>
    <w:tmpl w:val="4FB661C6"/>
    <w:lvl w:ilvl="0" w:tplc="7A101FB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9790F24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E9FAA29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F5BE017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8F5EAC1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A2865DC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F28C971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17DA532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9C56FFB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6">
    <w:nsid w:val="36760988"/>
    <w:multiLevelType w:val="hybridMultilevel"/>
    <w:tmpl w:val="AA9A64AC"/>
    <w:lvl w:ilvl="0" w:tplc="B54EF68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C74FB4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2BE0B06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56AC9E0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D73A617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0902EA6A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8BC80AA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6C1AA3E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50544022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7">
    <w:nsid w:val="38B36B6D"/>
    <w:multiLevelType w:val="hybridMultilevel"/>
    <w:tmpl w:val="14B60B6C"/>
    <w:lvl w:ilvl="0" w:tplc="A2AAC5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8B6B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1930BCC6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3" w:tplc="7AEE7F3C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93967D96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85E64FCA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63644CD2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 w:tplc="70DAF05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5E7043E2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</w:abstractNum>
  <w:abstractNum w:abstractNumId="8">
    <w:nsid w:val="3ABC0833"/>
    <w:multiLevelType w:val="hybridMultilevel"/>
    <w:tmpl w:val="6C08E82A"/>
    <w:lvl w:ilvl="0" w:tplc="121E6AC0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248A2C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C84CA46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999C9AF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C4021E0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C18C892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FCCCA41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92A08F6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D84C691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9">
    <w:nsid w:val="3C6F25A7"/>
    <w:multiLevelType w:val="hybridMultilevel"/>
    <w:tmpl w:val="7CEAB60E"/>
    <w:lvl w:ilvl="0" w:tplc="ED18780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DA80E6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04B8782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1EAAE8E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3F66A2A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D2EAFE8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43A2FCE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E7D4464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E6E6A5A6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10">
    <w:nsid w:val="40CB6E56"/>
    <w:multiLevelType w:val="hybridMultilevel"/>
    <w:tmpl w:val="6A220DC0"/>
    <w:lvl w:ilvl="0" w:tplc="DD7EEA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6C53A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CE8C5C9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7B0A9AC8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7458E3F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30B261D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8682C93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01ECCEE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8" w:tplc="6176637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11">
    <w:nsid w:val="4799062E"/>
    <w:multiLevelType w:val="hybridMultilevel"/>
    <w:tmpl w:val="88D0306E"/>
    <w:lvl w:ilvl="0" w:tplc="6B6A4B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B8BF26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2" w:tplc="AC6C53CC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3" w:tplc="222EC41E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6A4A1B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CEDC8AF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 w:tplc="0D5E2B8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958AACE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17A465AE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12">
    <w:nsid w:val="495E5AAD"/>
    <w:multiLevelType w:val="hybridMultilevel"/>
    <w:tmpl w:val="BE6CEEE2"/>
    <w:lvl w:ilvl="0" w:tplc="E5FA336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6A25F7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F606F0DA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84FE839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570E340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72F8FB7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A22E3134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21646C4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98C67AE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13">
    <w:nsid w:val="523E4903"/>
    <w:multiLevelType w:val="hybridMultilevel"/>
    <w:tmpl w:val="7AE631BC"/>
    <w:lvl w:ilvl="0" w:tplc="7AA8E822">
      <w:numFmt w:val="bullet"/>
      <w:lvlText w:val=""/>
      <w:lvlJc w:val="left"/>
      <w:pPr>
        <w:ind w:left="92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4798C">
      <w:numFmt w:val="bullet"/>
      <w:lvlText w:val="•"/>
      <w:lvlJc w:val="left"/>
      <w:pPr>
        <w:ind w:left="1787" w:hanging="358"/>
      </w:pPr>
      <w:rPr>
        <w:rFonts w:hint="default"/>
        <w:lang w:val="ru-RU" w:eastAsia="en-US" w:bidi="ar-SA"/>
      </w:rPr>
    </w:lvl>
    <w:lvl w:ilvl="2" w:tplc="5832FB90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3" w:tplc="512C80FC">
      <w:numFmt w:val="bullet"/>
      <w:lvlText w:val="•"/>
      <w:lvlJc w:val="left"/>
      <w:pPr>
        <w:ind w:left="3523" w:hanging="358"/>
      </w:pPr>
      <w:rPr>
        <w:rFonts w:hint="default"/>
        <w:lang w:val="ru-RU" w:eastAsia="en-US" w:bidi="ar-SA"/>
      </w:rPr>
    </w:lvl>
    <w:lvl w:ilvl="4" w:tplc="D494A818">
      <w:numFmt w:val="bullet"/>
      <w:lvlText w:val="•"/>
      <w:lvlJc w:val="left"/>
      <w:pPr>
        <w:ind w:left="4391" w:hanging="358"/>
      </w:pPr>
      <w:rPr>
        <w:rFonts w:hint="default"/>
        <w:lang w:val="ru-RU" w:eastAsia="en-US" w:bidi="ar-SA"/>
      </w:rPr>
    </w:lvl>
    <w:lvl w:ilvl="5" w:tplc="0B424168">
      <w:numFmt w:val="bullet"/>
      <w:lvlText w:val="•"/>
      <w:lvlJc w:val="left"/>
      <w:pPr>
        <w:ind w:left="5259" w:hanging="358"/>
      </w:pPr>
      <w:rPr>
        <w:rFonts w:hint="default"/>
        <w:lang w:val="ru-RU" w:eastAsia="en-US" w:bidi="ar-SA"/>
      </w:rPr>
    </w:lvl>
    <w:lvl w:ilvl="6" w:tplc="B1C2130E">
      <w:numFmt w:val="bullet"/>
      <w:lvlText w:val="•"/>
      <w:lvlJc w:val="left"/>
      <w:pPr>
        <w:ind w:left="6126" w:hanging="358"/>
      </w:pPr>
      <w:rPr>
        <w:rFonts w:hint="default"/>
        <w:lang w:val="ru-RU" w:eastAsia="en-US" w:bidi="ar-SA"/>
      </w:rPr>
    </w:lvl>
    <w:lvl w:ilvl="7" w:tplc="62C0B480">
      <w:numFmt w:val="bullet"/>
      <w:lvlText w:val="•"/>
      <w:lvlJc w:val="left"/>
      <w:pPr>
        <w:ind w:left="6994" w:hanging="358"/>
      </w:pPr>
      <w:rPr>
        <w:rFonts w:hint="default"/>
        <w:lang w:val="ru-RU" w:eastAsia="en-US" w:bidi="ar-SA"/>
      </w:rPr>
    </w:lvl>
    <w:lvl w:ilvl="8" w:tplc="3974865C">
      <w:numFmt w:val="bullet"/>
      <w:lvlText w:val="•"/>
      <w:lvlJc w:val="left"/>
      <w:pPr>
        <w:ind w:left="7862" w:hanging="358"/>
      </w:pPr>
      <w:rPr>
        <w:rFonts w:hint="default"/>
        <w:lang w:val="ru-RU" w:eastAsia="en-US" w:bidi="ar-SA"/>
      </w:rPr>
    </w:lvl>
  </w:abstractNum>
  <w:abstractNum w:abstractNumId="14">
    <w:nsid w:val="58673974"/>
    <w:multiLevelType w:val="hybridMultilevel"/>
    <w:tmpl w:val="AE381106"/>
    <w:lvl w:ilvl="0" w:tplc="683ADC62">
      <w:numFmt w:val="bullet"/>
      <w:lvlText w:val=""/>
      <w:lvlJc w:val="left"/>
      <w:pPr>
        <w:ind w:left="92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B0FF98">
      <w:numFmt w:val="bullet"/>
      <w:lvlText w:val="•"/>
      <w:lvlJc w:val="left"/>
      <w:pPr>
        <w:ind w:left="1787" w:hanging="358"/>
      </w:pPr>
      <w:rPr>
        <w:rFonts w:hint="default"/>
        <w:lang w:val="ru-RU" w:eastAsia="en-US" w:bidi="ar-SA"/>
      </w:rPr>
    </w:lvl>
    <w:lvl w:ilvl="2" w:tplc="16504978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3" w:tplc="0236485C">
      <w:numFmt w:val="bullet"/>
      <w:lvlText w:val="•"/>
      <w:lvlJc w:val="left"/>
      <w:pPr>
        <w:ind w:left="3523" w:hanging="358"/>
      </w:pPr>
      <w:rPr>
        <w:rFonts w:hint="default"/>
        <w:lang w:val="ru-RU" w:eastAsia="en-US" w:bidi="ar-SA"/>
      </w:rPr>
    </w:lvl>
    <w:lvl w:ilvl="4" w:tplc="65E43E02">
      <w:numFmt w:val="bullet"/>
      <w:lvlText w:val="•"/>
      <w:lvlJc w:val="left"/>
      <w:pPr>
        <w:ind w:left="4390" w:hanging="358"/>
      </w:pPr>
      <w:rPr>
        <w:rFonts w:hint="default"/>
        <w:lang w:val="ru-RU" w:eastAsia="en-US" w:bidi="ar-SA"/>
      </w:rPr>
    </w:lvl>
    <w:lvl w:ilvl="5" w:tplc="4F726008">
      <w:numFmt w:val="bullet"/>
      <w:lvlText w:val="•"/>
      <w:lvlJc w:val="left"/>
      <w:pPr>
        <w:ind w:left="5258" w:hanging="358"/>
      </w:pPr>
      <w:rPr>
        <w:rFonts w:hint="default"/>
        <w:lang w:val="ru-RU" w:eastAsia="en-US" w:bidi="ar-SA"/>
      </w:rPr>
    </w:lvl>
    <w:lvl w:ilvl="6" w:tplc="8910A2F2">
      <w:numFmt w:val="bullet"/>
      <w:lvlText w:val="•"/>
      <w:lvlJc w:val="left"/>
      <w:pPr>
        <w:ind w:left="6126" w:hanging="358"/>
      </w:pPr>
      <w:rPr>
        <w:rFonts w:hint="default"/>
        <w:lang w:val="ru-RU" w:eastAsia="en-US" w:bidi="ar-SA"/>
      </w:rPr>
    </w:lvl>
    <w:lvl w:ilvl="7" w:tplc="D1009648">
      <w:numFmt w:val="bullet"/>
      <w:lvlText w:val="•"/>
      <w:lvlJc w:val="left"/>
      <w:pPr>
        <w:ind w:left="6993" w:hanging="358"/>
      </w:pPr>
      <w:rPr>
        <w:rFonts w:hint="default"/>
        <w:lang w:val="ru-RU" w:eastAsia="en-US" w:bidi="ar-SA"/>
      </w:rPr>
    </w:lvl>
    <w:lvl w:ilvl="8" w:tplc="D84C5D88">
      <w:numFmt w:val="bullet"/>
      <w:lvlText w:val="•"/>
      <w:lvlJc w:val="left"/>
      <w:pPr>
        <w:ind w:left="7861" w:hanging="358"/>
      </w:pPr>
      <w:rPr>
        <w:rFonts w:hint="default"/>
        <w:lang w:val="ru-RU" w:eastAsia="en-US" w:bidi="ar-SA"/>
      </w:rPr>
    </w:lvl>
  </w:abstractNum>
  <w:abstractNum w:abstractNumId="15">
    <w:nsid w:val="71A21B18"/>
    <w:multiLevelType w:val="hybridMultilevel"/>
    <w:tmpl w:val="35B49E1A"/>
    <w:lvl w:ilvl="0" w:tplc="FA6A7CFE">
      <w:numFmt w:val="bullet"/>
      <w:lvlText w:val=""/>
      <w:lvlJc w:val="left"/>
      <w:pPr>
        <w:ind w:left="92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8A8F8">
      <w:numFmt w:val="bullet"/>
      <w:lvlText w:val="•"/>
      <w:lvlJc w:val="left"/>
      <w:pPr>
        <w:ind w:left="1787" w:hanging="358"/>
      </w:pPr>
      <w:rPr>
        <w:rFonts w:hint="default"/>
        <w:lang w:val="ru-RU" w:eastAsia="en-US" w:bidi="ar-SA"/>
      </w:rPr>
    </w:lvl>
    <w:lvl w:ilvl="2" w:tplc="9ED6179C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3" w:tplc="0E566E4E">
      <w:numFmt w:val="bullet"/>
      <w:lvlText w:val="•"/>
      <w:lvlJc w:val="left"/>
      <w:pPr>
        <w:ind w:left="3523" w:hanging="358"/>
      </w:pPr>
      <w:rPr>
        <w:rFonts w:hint="default"/>
        <w:lang w:val="ru-RU" w:eastAsia="en-US" w:bidi="ar-SA"/>
      </w:rPr>
    </w:lvl>
    <w:lvl w:ilvl="4" w:tplc="FF8ADF9A">
      <w:numFmt w:val="bullet"/>
      <w:lvlText w:val="•"/>
      <w:lvlJc w:val="left"/>
      <w:pPr>
        <w:ind w:left="4391" w:hanging="358"/>
      </w:pPr>
      <w:rPr>
        <w:rFonts w:hint="default"/>
        <w:lang w:val="ru-RU" w:eastAsia="en-US" w:bidi="ar-SA"/>
      </w:rPr>
    </w:lvl>
    <w:lvl w:ilvl="5" w:tplc="98127280">
      <w:numFmt w:val="bullet"/>
      <w:lvlText w:val="•"/>
      <w:lvlJc w:val="left"/>
      <w:pPr>
        <w:ind w:left="5259" w:hanging="358"/>
      </w:pPr>
      <w:rPr>
        <w:rFonts w:hint="default"/>
        <w:lang w:val="ru-RU" w:eastAsia="en-US" w:bidi="ar-SA"/>
      </w:rPr>
    </w:lvl>
    <w:lvl w:ilvl="6" w:tplc="1E480074">
      <w:numFmt w:val="bullet"/>
      <w:lvlText w:val="•"/>
      <w:lvlJc w:val="left"/>
      <w:pPr>
        <w:ind w:left="6126" w:hanging="358"/>
      </w:pPr>
      <w:rPr>
        <w:rFonts w:hint="default"/>
        <w:lang w:val="ru-RU" w:eastAsia="en-US" w:bidi="ar-SA"/>
      </w:rPr>
    </w:lvl>
    <w:lvl w:ilvl="7" w:tplc="CFA6B148">
      <w:numFmt w:val="bullet"/>
      <w:lvlText w:val="•"/>
      <w:lvlJc w:val="left"/>
      <w:pPr>
        <w:ind w:left="6994" w:hanging="358"/>
      </w:pPr>
      <w:rPr>
        <w:rFonts w:hint="default"/>
        <w:lang w:val="ru-RU" w:eastAsia="en-US" w:bidi="ar-SA"/>
      </w:rPr>
    </w:lvl>
    <w:lvl w:ilvl="8" w:tplc="B810E1D0">
      <w:numFmt w:val="bullet"/>
      <w:lvlText w:val="•"/>
      <w:lvlJc w:val="left"/>
      <w:pPr>
        <w:ind w:left="7862" w:hanging="358"/>
      </w:pPr>
      <w:rPr>
        <w:rFonts w:hint="default"/>
        <w:lang w:val="ru-RU" w:eastAsia="en-US" w:bidi="ar-SA"/>
      </w:rPr>
    </w:lvl>
  </w:abstractNum>
  <w:abstractNum w:abstractNumId="16">
    <w:nsid w:val="72630E86"/>
    <w:multiLevelType w:val="hybridMultilevel"/>
    <w:tmpl w:val="976A232C"/>
    <w:lvl w:ilvl="0" w:tplc="ACFA875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ED8E8A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AA6C758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78EA3C6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C68EF0D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B6100C6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6C66E50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ABC2BE28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8D64CCE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17">
    <w:nsid w:val="77070855"/>
    <w:multiLevelType w:val="hybridMultilevel"/>
    <w:tmpl w:val="BC18878C"/>
    <w:lvl w:ilvl="0" w:tplc="9B52152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502747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0A803548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6F86F41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658AF46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CFE03E8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E26CF55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9D68340A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B3C8B4A2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</w:num>
  <w:num w:numId="5">
    <w:abstractNumId w:val="6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2D55"/>
    <w:rsid w:val="00004277"/>
    <w:rsid w:val="0001106B"/>
    <w:rsid w:val="00047456"/>
    <w:rsid w:val="00072E18"/>
    <w:rsid w:val="000B47E9"/>
    <w:rsid w:val="000C4F7C"/>
    <w:rsid w:val="000F374A"/>
    <w:rsid w:val="00104F01"/>
    <w:rsid w:val="001123C3"/>
    <w:rsid w:val="001B1261"/>
    <w:rsid w:val="001B417F"/>
    <w:rsid w:val="00216850"/>
    <w:rsid w:val="00236E43"/>
    <w:rsid w:val="0024642C"/>
    <w:rsid w:val="00255E68"/>
    <w:rsid w:val="002B2B30"/>
    <w:rsid w:val="002D3363"/>
    <w:rsid w:val="003016BA"/>
    <w:rsid w:val="00326812"/>
    <w:rsid w:val="003275BB"/>
    <w:rsid w:val="00336C9A"/>
    <w:rsid w:val="0037001D"/>
    <w:rsid w:val="003976C7"/>
    <w:rsid w:val="00406CBC"/>
    <w:rsid w:val="00455A95"/>
    <w:rsid w:val="00482E50"/>
    <w:rsid w:val="00496A8C"/>
    <w:rsid w:val="00561F49"/>
    <w:rsid w:val="005D3D55"/>
    <w:rsid w:val="006053AD"/>
    <w:rsid w:val="006171B0"/>
    <w:rsid w:val="00627FB7"/>
    <w:rsid w:val="006709B5"/>
    <w:rsid w:val="006D0642"/>
    <w:rsid w:val="007216CA"/>
    <w:rsid w:val="007656A2"/>
    <w:rsid w:val="00766249"/>
    <w:rsid w:val="00776165"/>
    <w:rsid w:val="007D3FD5"/>
    <w:rsid w:val="007E01F8"/>
    <w:rsid w:val="007E1518"/>
    <w:rsid w:val="0087199B"/>
    <w:rsid w:val="0087525D"/>
    <w:rsid w:val="00887767"/>
    <w:rsid w:val="009075C7"/>
    <w:rsid w:val="00914582"/>
    <w:rsid w:val="009262E1"/>
    <w:rsid w:val="0092796F"/>
    <w:rsid w:val="00933CAD"/>
    <w:rsid w:val="009E22E0"/>
    <w:rsid w:val="009F106F"/>
    <w:rsid w:val="00A37377"/>
    <w:rsid w:val="00A50716"/>
    <w:rsid w:val="00A71342"/>
    <w:rsid w:val="00AB15E9"/>
    <w:rsid w:val="00AF2DCA"/>
    <w:rsid w:val="00B24030"/>
    <w:rsid w:val="00B359A6"/>
    <w:rsid w:val="00B865AF"/>
    <w:rsid w:val="00BA2D55"/>
    <w:rsid w:val="00BB2AF7"/>
    <w:rsid w:val="00BD4AAB"/>
    <w:rsid w:val="00BE0AEC"/>
    <w:rsid w:val="00C21BF5"/>
    <w:rsid w:val="00C25D47"/>
    <w:rsid w:val="00C37148"/>
    <w:rsid w:val="00CA6773"/>
    <w:rsid w:val="00CD7992"/>
    <w:rsid w:val="00D125FE"/>
    <w:rsid w:val="00D24DCE"/>
    <w:rsid w:val="00D77A7D"/>
    <w:rsid w:val="00D81D95"/>
    <w:rsid w:val="00DA52C7"/>
    <w:rsid w:val="00DE01E6"/>
    <w:rsid w:val="00DE1A13"/>
    <w:rsid w:val="00DF2BF8"/>
    <w:rsid w:val="00E0053E"/>
    <w:rsid w:val="00E53C11"/>
    <w:rsid w:val="00E82239"/>
    <w:rsid w:val="00E90EC0"/>
    <w:rsid w:val="00EC3A34"/>
    <w:rsid w:val="00EF4228"/>
    <w:rsid w:val="00F15475"/>
    <w:rsid w:val="00F37C48"/>
    <w:rsid w:val="00F47FD6"/>
    <w:rsid w:val="00F76714"/>
    <w:rsid w:val="00F77728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D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2D55"/>
    <w:rPr>
      <w:sz w:val="28"/>
      <w:szCs w:val="28"/>
    </w:rPr>
  </w:style>
  <w:style w:type="paragraph" w:styleId="a5">
    <w:name w:val="List Paragraph"/>
    <w:basedOn w:val="a"/>
    <w:uiPriority w:val="1"/>
    <w:qFormat/>
    <w:rsid w:val="00BA2D55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BA2D55"/>
  </w:style>
  <w:style w:type="paragraph" w:styleId="a6">
    <w:name w:val="header"/>
    <w:basedOn w:val="a"/>
    <w:link w:val="a7"/>
    <w:uiPriority w:val="99"/>
    <w:semiHidden/>
    <w:unhideWhenUsed/>
    <w:rsid w:val="00482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2E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82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E5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6CB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a">
    <w:name w:val="Table Grid"/>
    <w:basedOn w:val="a1"/>
    <w:uiPriority w:val="59"/>
    <w:rsid w:val="0000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AAB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276F-841C-49AA-8FD3-E074EFF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70</cp:revision>
  <cp:lastPrinted>2022-05-11T03:40:00Z</cp:lastPrinted>
  <dcterms:created xsi:type="dcterms:W3CDTF">2022-05-07T05:14:00Z</dcterms:created>
  <dcterms:modified xsi:type="dcterms:W3CDTF">2022-05-12T10:07:00Z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2022-05-07T00:00:00Z</vt:filetime>
  </property>
</Properties>
</file>